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D6C3" w14:textId="77777777" w:rsidR="004D6CCA" w:rsidRDefault="00AE73D1" w:rsidP="004D6CCA">
      <w:pPr>
        <w:pStyle w:val="Header"/>
        <w:tabs>
          <w:tab w:val="left" w:pos="720"/>
        </w:tabs>
        <w:rPr>
          <w:sz w:val="22"/>
          <w:szCs w:val="22"/>
        </w:rPr>
      </w:pPr>
      <w:r>
        <w:rPr>
          <w:noProof/>
        </w:rPr>
        <w:drawing>
          <wp:inline distT="0" distB="0" distL="0" distR="0" wp14:anchorId="5A4CC5EA" wp14:editId="4E51769A">
            <wp:extent cx="2560320" cy="4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9946" cy="442598"/>
                    </a:xfrm>
                    <a:prstGeom prst="rect">
                      <a:avLst/>
                    </a:prstGeom>
                    <a:noFill/>
                    <a:ln>
                      <a:noFill/>
                    </a:ln>
                  </pic:spPr>
                </pic:pic>
              </a:graphicData>
            </a:graphic>
          </wp:inline>
        </w:drawing>
      </w:r>
    </w:p>
    <w:p w14:paraId="310CBA0D" w14:textId="77777777" w:rsidR="004D6CCA" w:rsidRDefault="004D6CCA" w:rsidP="004D6CCA">
      <w:pPr>
        <w:rPr>
          <w:sz w:val="22"/>
          <w:szCs w:val="22"/>
        </w:rPr>
      </w:pPr>
    </w:p>
    <w:p w14:paraId="5FEEC521" w14:textId="651E9173" w:rsidR="0077163D" w:rsidRPr="0077163D" w:rsidRDefault="005D49AF" w:rsidP="0077163D">
      <w:pPr>
        <w:rPr>
          <w:rFonts w:ascii="Arial" w:hAnsi="Arial" w:cs="Arial"/>
          <w:b/>
          <w:bCs/>
          <w:sz w:val="22"/>
          <w:szCs w:val="22"/>
        </w:rPr>
      </w:pPr>
      <w:r>
        <w:rPr>
          <w:rFonts w:ascii="Arial" w:hAnsi="Arial" w:cs="Arial"/>
          <w:b/>
          <w:bCs/>
          <w:sz w:val="22"/>
          <w:szCs w:val="22"/>
        </w:rPr>
        <w:t>Role</w:t>
      </w:r>
      <w:r w:rsidR="0077163D" w:rsidRPr="0077163D">
        <w:rPr>
          <w:rFonts w:ascii="Arial" w:hAnsi="Arial" w:cs="Arial"/>
          <w:b/>
          <w:bCs/>
          <w:sz w:val="22"/>
          <w:szCs w:val="22"/>
        </w:rPr>
        <w:t xml:space="preserve"> Title: </w:t>
      </w:r>
      <w:r w:rsidR="00406E54">
        <w:rPr>
          <w:rFonts w:ascii="Arial" w:hAnsi="Arial" w:cs="Arial"/>
          <w:b/>
          <w:bCs/>
          <w:sz w:val="22"/>
          <w:szCs w:val="22"/>
        </w:rPr>
        <w:t>Professional Registration Executive</w:t>
      </w:r>
      <w:r w:rsidR="00FE2594">
        <w:rPr>
          <w:rFonts w:ascii="Arial" w:hAnsi="Arial" w:cs="Arial"/>
          <w:b/>
          <w:bCs/>
          <w:sz w:val="22"/>
          <w:szCs w:val="22"/>
        </w:rPr>
        <w:t xml:space="preserve"> (PRI)</w:t>
      </w:r>
    </w:p>
    <w:p w14:paraId="660D6AC3" w14:textId="77777777" w:rsidR="0077163D" w:rsidRPr="0077163D" w:rsidRDefault="0077163D" w:rsidP="0077163D">
      <w:pPr>
        <w:rPr>
          <w:rFonts w:ascii="Arial" w:hAnsi="Arial" w:cs="Arial"/>
          <w:sz w:val="22"/>
          <w:szCs w:val="22"/>
        </w:rPr>
      </w:pPr>
    </w:p>
    <w:p w14:paraId="06F2DE6A" w14:textId="77777777" w:rsidR="0077163D" w:rsidRPr="0077163D" w:rsidRDefault="0077163D" w:rsidP="0077163D">
      <w:pPr>
        <w:rPr>
          <w:rFonts w:ascii="Arial" w:hAnsi="Arial" w:cs="Arial"/>
          <w:sz w:val="22"/>
          <w:szCs w:val="22"/>
        </w:rPr>
      </w:pPr>
    </w:p>
    <w:p w14:paraId="2E4B31DF" w14:textId="6D72D949"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Reports to: </w:t>
      </w:r>
      <w:r w:rsidR="009104CF">
        <w:rPr>
          <w:rFonts w:ascii="Arial" w:hAnsi="Arial" w:cs="Arial"/>
          <w:sz w:val="22"/>
          <w:szCs w:val="22"/>
        </w:rPr>
        <w:t>Registration Team Manager</w:t>
      </w:r>
    </w:p>
    <w:p w14:paraId="7BCAE574" w14:textId="77777777" w:rsidR="00006184" w:rsidRPr="00006184" w:rsidRDefault="0077163D" w:rsidP="00006184">
      <w:pPr>
        <w:rPr>
          <w:rFonts w:ascii="Arial" w:hAnsi="Arial" w:cs="Arial"/>
          <w:sz w:val="22"/>
          <w:szCs w:val="22"/>
          <w:lang w:val="en-GB"/>
        </w:rPr>
      </w:pPr>
      <w:r w:rsidRPr="0077163D">
        <w:rPr>
          <w:rFonts w:ascii="Arial" w:hAnsi="Arial" w:cs="Arial"/>
          <w:b/>
          <w:bCs/>
          <w:sz w:val="22"/>
          <w:szCs w:val="22"/>
        </w:rPr>
        <w:t xml:space="preserve">Accountable to: </w:t>
      </w:r>
      <w:r w:rsidR="00006184" w:rsidRPr="00006184">
        <w:rPr>
          <w:rFonts w:ascii="Arial" w:hAnsi="Arial" w:cs="Arial"/>
          <w:sz w:val="22"/>
          <w:szCs w:val="22"/>
        </w:rPr>
        <w:t>Professional Registration Operations Manager</w:t>
      </w:r>
    </w:p>
    <w:p w14:paraId="4F91189E" w14:textId="4FE13129" w:rsidR="0077163D" w:rsidRPr="00006FCF" w:rsidRDefault="0077163D" w:rsidP="0077163D">
      <w:pPr>
        <w:rPr>
          <w:rFonts w:ascii="Arial" w:hAnsi="Arial" w:cs="Arial"/>
          <w:sz w:val="22"/>
          <w:szCs w:val="22"/>
        </w:rPr>
      </w:pPr>
      <w:r w:rsidRPr="0077163D">
        <w:rPr>
          <w:rFonts w:ascii="Arial" w:hAnsi="Arial" w:cs="Arial"/>
          <w:b/>
          <w:bCs/>
          <w:sz w:val="22"/>
          <w:szCs w:val="22"/>
        </w:rPr>
        <w:t xml:space="preserve">Hours: </w:t>
      </w:r>
      <w:r w:rsidR="00F8317E" w:rsidRPr="00006FCF">
        <w:rPr>
          <w:rFonts w:ascii="Arial" w:hAnsi="Arial" w:cs="Arial"/>
          <w:sz w:val="22"/>
          <w:szCs w:val="22"/>
        </w:rPr>
        <w:t>35</w:t>
      </w:r>
      <w:r w:rsidR="00564F92" w:rsidRPr="00006FCF">
        <w:rPr>
          <w:rFonts w:ascii="Arial" w:hAnsi="Arial" w:cs="Arial"/>
          <w:sz w:val="22"/>
          <w:szCs w:val="22"/>
        </w:rPr>
        <w:t xml:space="preserve"> h</w:t>
      </w:r>
      <w:r w:rsidR="00BB3F72">
        <w:rPr>
          <w:rFonts w:ascii="Arial" w:hAnsi="Arial" w:cs="Arial"/>
          <w:sz w:val="22"/>
          <w:szCs w:val="22"/>
        </w:rPr>
        <w:t>ou</w:t>
      </w:r>
      <w:r w:rsidR="00564F92" w:rsidRPr="00006FCF">
        <w:rPr>
          <w:rFonts w:ascii="Arial" w:hAnsi="Arial" w:cs="Arial"/>
          <w:sz w:val="22"/>
          <w:szCs w:val="22"/>
        </w:rPr>
        <w:t>rs per week.</w:t>
      </w:r>
    </w:p>
    <w:p w14:paraId="225AAC76" w14:textId="3D4D4DB5" w:rsidR="0077163D" w:rsidRPr="0077163D" w:rsidRDefault="00BB3F72" w:rsidP="0077163D">
      <w:pPr>
        <w:rPr>
          <w:rFonts w:ascii="Arial" w:hAnsi="Arial" w:cs="Arial"/>
          <w:b/>
          <w:bCs/>
          <w:sz w:val="22"/>
          <w:szCs w:val="22"/>
        </w:rPr>
      </w:pPr>
      <w:r>
        <w:rPr>
          <w:rFonts w:ascii="Arial" w:hAnsi="Arial" w:cs="Arial"/>
          <w:b/>
          <w:bCs/>
          <w:sz w:val="22"/>
          <w:szCs w:val="22"/>
        </w:rPr>
        <w:t>Grade</w:t>
      </w:r>
      <w:r w:rsidR="0077163D" w:rsidRPr="0077163D">
        <w:rPr>
          <w:rFonts w:ascii="Arial" w:hAnsi="Arial" w:cs="Arial"/>
          <w:b/>
          <w:bCs/>
          <w:sz w:val="22"/>
          <w:szCs w:val="22"/>
        </w:rPr>
        <w:t xml:space="preserve">:  </w:t>
      </w:r>
      <w:r>
        <w:rPr>
          <w:rFonts w:ascii="Arial" w:hAnsi="Arial" w:cs="Arial"/>
          <w:sz w:val="22"/>
          <w:szCs w:val="22"/>
        </w:rPr>
        <w:t>5</w:t>
      </w:r>
      <w:r w:rsidR="0077163D" w:rsidRPr="00006FCF">
        <w:rPr>
          <w:rFonts w:ascii="Arial" w:hAnsi="Arial" w:cs="Arial"/>
          <w:sz w:val="24"/>
          <w:szCs w:val="24"/>
        </w:rPr>
        <w:t xml:space="preserve">  </w:t>
      </w:r>
      <w:r w:rsidR="0077163D" w:rsidRPr="00006FCF">
        <w:rPr>
          <w:rFonts w:ascii="Arial" w:hAnsi="Arial" w:cs="Arial"/>
          <w:sz w:val="22"/>
          <w:szCs w:val="22"/>
        </w:rPr>
        <w:t xml:space="preserve"> </w:t>
      </w:r>
      <w:r w:rsidR="0077163D" w:rsidRPr="0077163D">
        <w:rPr>
          <w:rFonts w:ascii="Arial" w:hAnsi="Arial" w:cs="Arial"/>
          <w:b/>
          <w:bCs/>
          <w:sz w:val="22"/>
          <w:szCs w:val="22"/>
        </w:rPr>
        <w:t xml:space="preserve">    </w:t>
      </w:r>
    </w:p>
    <w:p w14:paraId="38636A8B" w14:textId="29E438D7" w:rsidR="0077163D" w:rsidRPr="0077163D" w:rsidRDefault="0077163D" w:rsidP="0077163D">
      <w:pPr>
        <w:rPr>
          <w:rFonts w:ascii="Arial" w:hAnsi="Arial" w:cs="Arial"/>
          <w:sz w:val="22"/>
          <w:szCs w:val="22"/>
        </w:rPr>
      </w:pPr>
      <w:r w:rsidRPr="0077163D">
        <w:rPr>
          <w:rFonts w:ascii="Arial" w:hAnsi="Arial" w:cs="Arial"/>
          <w:b/>
          <w:bCs/>
          <w:sz w:val="22"/>
          <w:szCs w:val="22"/>
        </w:rPr>
        <w:t>Location:</w:t>
      </w:r>
      <w:r w:rsidR="001A122A">
        <w:rPr>
          <w:rFonts w:ascii="Arial" w:hAnsi="Arial" w:cs="Arial"/>
          <w:b/>
          <w:bCs/>
          <w:sz w:val="22"/>
          <w:szCs w:val="22"/>
        </w:rPr>
        <w:t xml:space="preserve">  </w:t>
      </w:r>
      <w:r w:rsidR="00BB3F72">
        <w:rPr>
          <w:rFonts w:ascii="Arial" w:hAnsi="Arial" w:cs="Arial"/>
          <w:sz w:val="22"/>
          <w:szCs w:val="22"/>
        </w:rPr>
        <w:t>Futures Place,</w:t>
      </w:r>
      <w:r w:rsidR="00C4155E">
        <w:rPr>
          <w:rFonts w:ascii="Arial" w:hAnsi="Arial" w:cs="Arial"/>
          <w:sz w:val="22"/>
          <w:szCs w:val="22"/>
        </w:rPr>
        <w:t xml:space="preserve"> </w:t>
      </w:r>
      <w:r w:rsidR="007418ED" w:rsidRPr="001F771A">
        <w:rPr>
          <w:rFonts w:ascii="Arial" w:hAnsi="Arial" w:cs="Arial"/>
          <w:sz w:val="22"/>
          <w:szCs w:val="22"/>
        </w:rPr>
        <w:t>Stevenage</w:t>
      </w:r>
      <w:r w:rsidRPr="001F771A">
        <w:rPr>
          <w:rFonts w:ascii="Arial" w:hAnsi="Arial" w:cs="Arial"/>
          <w:sz w:val="22"/>
          <w:szCs w:val="22"/>
        </w:rPr>
        <w:tab/>
      </w:r>
    </w:p>
    <w:p w14:paraId="58FB295E" w14:textId="77777777" w:rsidR="0077163D" w:rsidRPr="0077163D" w:rsidRDefault="0077163D" w:rsidP="0077163D">
      <w:pPr>
        <w:rPr>
          <w:rFonts w:ascii="Arial" w:hAnsi="Arial" w:cs="Arial"/>
          <w:sz w:val="22"/>
          <w:szCs w:val="22"/>
        </w:rPr>
      </w:pPr>
    </w:p>
    <w:p w14:paraId="54528691" w14:textId="77777777" w:rsidR="0077163D" w:rsidRPr="0077163D" w:rsidRDefault="0077163D" w:rsidP="0077163D">
      <w:pPr>
        <w:rPr>
          <w:rFonts w:ascii="Arial" w:hAnsi="Arial" w:cs="Arial"/>
          <w:sz w:val="22"/>
          <w:szCs w:val="22"/>
        </w:rPr>
      </w:pPr>
    </w:p>
    <w:p w14:paraId="46126531" w14:textId="26CEF489" w:rsidR="0077163D" w:rsidRDefault="0077163D" w:rsidP="0077163D">
      <w:pPr>
        <w:rPr>
          <w:rFonts w:ascii="Arial" w:hAnsi="Arial" w:cs="Arial"/>
          <w:b/>
          <w:bCs/>
          <w:sz w:val="22"/>
          <w:szCs w:val="22"/>
        </w:rPr>
      </w:pPr>
      <w:r w:rsidRPr="0077163D">
        <w:rPr>
          <w:rFonts w:ascii="Arial" w:hAnsi="Arial" w:cs="Arial"/>
          <w:b/>
          <w:bCs/>
          <w:sz w:val="22"/>
          <w:szCs w:val="22"/>
        </w:rPr>
        <w:t>Setting the Scene</w:t>
      </w:r>
      <w:r w:rsidR="0014547E">
        <w:rPr>
          <w:rFonts w:ascii="Arial" w:hAnsi="Arial" w:cs="Arial"/>
          <w:b/>
          <w:bCs/>
          <w:sz w:val="22"/>
          <w:szCs w:val="22"/>
        </w:rPr>
        <w:t>:</w:t>
      </w:r>
    </w:p>
    <w:p w14:paraId="6C8801A3" w14:textId="38B3AA33" w:rsidR="005A3BBE" w:rsidRPr="00DC0675" w:rsidRDefault="005A3BBE" w:rsidP="0077163D">
      <w:pPr>
        <w:rPr>
          <w:rFonts w:ascii="Arial" w:hAnsi="Arial" w:cs="Arial"/>
          <w:sz w:val="22"/>
          <w:szCs w:val="22"/>
        </w:rPr>
      </w:pPr>
    </w:p>
    <w:p w14:paraId="5F95343A" w14:textId="0F748488" w:rsidR="005A3BBE" w:rsidRPr="00DC0675" w:rsidRDefault="005A3BBE" w:rsidP="0077163D">
      <w:pPr>
        <w:rPr>
          <w:rFonts w:ascii="Arial" w:hAnsi="Arial" w:cs="Arial"/>
          <w:sz w:val="22"/>
          <w:szCs w:val="22"/>
        </w:rPr>
      </w:pPr>
      <w:r w:rsidRPr="00DC0675">
        <w:rPr>
          <w:rFonts w:ascii="Arial" w:hAnsi="Arial" w:cs="Arial"/>
          <w:sz w:val="22"/>
          <w:szCs w:val="22"/>
        </w:rPr>
        <w:t>Working</w:t>
      </w:r>
      <w:r w:rsidR="004518A4" w:rsidRPr="00DC0675">
        <w:rPr>
          <w:rFonts w:ascii="Arial" w:hAnsi="Arial" w:cs="Arial"/>
          <w:sz w:val="22"/>
          <w:szCs w:val="22"/>
        </w:rPr>
        <w:t xml:space="preserve"> in the Registration and Standards Department</w:t>
      </w:r>
      <w:r w:rsidRPr="00DC0675">
        <w:rPr>
          <w:rFonts w:ascii="Arial" w:hAnsi="Arial" w:cs="Arial"/>
          <w:sz w:val="22"/>
          <w:szCs w:val="22"/>
        </w:rPr>
        <w:t xml:space="preserve"> within the Member and Professional Development </w:t>
      </w:r>
      <w:r w:rsidR="004518A4" w:rsidRPr="00DC0675">
        <w:rPr>
          <w:rFonts w:ascii="Arial" w:hAnsi="Arial" w:cs="Arial"/>
          <w:sz w:val="22"/>
          <w:szCs w:val="22"/>
        </w:rPr>
        <w:t>directorate</w:t>
      </w:r>
      <w:r w:rsidR="00082DB5" w:rsidRPr="00DC0675">
        <w:rPr>
          <w:rFonts w:ascii="Arial" w:hAnsi="Arial" w:cs="Arial"/>
          <w:sz w:val="22"/>
          <w:szCs w:val="22"/>
        </w:rPr>
        <w:t>.</w:t>
      </w:r>
      <w:r w:rsidR="005C0B73" w:rsidRPr="00DC0675">
        <w:rPr>
          <w:rFonts w:ascii="Arial" w:hAnsi="Arial" w:cs="Arial"/>
          <w:sz w:val="22"/>
          <w:szCs w:val="22"/>
        </w:rPr>
        <w:t xml:space="preserve">  </w:t>
      </w:r>
      <w:r w:rsidR="00DC0675">
        <w:rPr>
          <w:rFonts w:ascii="Arial" w:hAnsi="Arial" w:cs="Arial"/>
          <w:sz w:val="22"/>
          <w:szCs w:val="22"/>
        </w:rPr>
        <w:t>P</w:t>
      </w:r>
      <w:r w:rsidR="00F16157" w:rsidRPr="00DC0675">
        <w:rPr>
          <w:rFonts w:ascii="Arial" w:hAnsi="Arial"/>
          <w:sz w:val="22"/>
        </w:rPr>
        <w:t>rocess</w:t>
      </w:r>
      <w:r w:rsidR="00DC0675">
        <w:rPr>
          <w:rFonts w:ascii="Arial" w:hAnsi="Arial"/>
          <w:sz w:val="22"/>
        </w:rPr>
        <w:t>ing</w:t>
      </w:r>
      <w:r w:rsidR="00F16157" w:rsidRPr="00DC0675">
        <w:rPr>
          <w:rFonts w:ascii="Arial" w:hAnsi="Arial"/>
          <w:sz w:val="22"/>
        </w:rPr>
        <w:t xml:space="preserve"> applications for Professional Registration</w:t>
      </w:r>
      <w:r w:rsidR="00C95D72">
        <w:rPr>
          <w:rFonts w:ascii="Arial" w:hAnsi="Arial"/>
          <w:sz w:val="22"/>
        </w:rPr>
        <w:t>, facilitating the arrangement</w:t>
      </w:r>
      <w:r w:rsidR="008A085D">
        <w:rPr>
          <w:rFonts w:ascii="Arial" w:hAnsi="Arial"/>
          <w:sz w:val="22"/>
        </w:rPr>
        <w:t xml:space="preserve"> and hosting </w:t>
      </w:r>
      <w:r w:rsidR="00C95D72">
        <w:rPr>
          <w:rFonts w:ascii="Arial" w:hAnsi="Arial"/>
          <w:sz w:val="22"/>
        </w:rPr>
        <w:t xml:space="preserve">of </w:t>
      </w:r>
      <w:r w:rsidR="008A085D">
        <w:rPr>
          <w:rFonts w:ascii="Arial" w:hAnsi="Arial"/>
          <w:sz w:val="22"/>
        </w:rPr>
        <w:t>Professional Review Interviews</w:t>
      </w:r>
      <w:r w:rsidR="00E83B64">
        <w:rPr>
          <w:rFonts w:ascii="Arial" w:hAnsi="Arial"/>
          <w:sz w:val="22"/>
        </w:rPr>
        <w:t xml:space="preserve"> for applicants seeking professional recognition.</w:t>
      </w:r>
    </w:p>
    <w:p w14:paraId="4AC0F05A" w14:textId="77777777" w:rsidR="0077163D" w:rsidRPr="0077163D" w:rsidRDefault="0077163D" w:rsidP="0077163D">
      <w:pPr>
        <w:rPr>
          <w:rFonts w:ascii="Arial" w:hAnsi="Arial" w:cs="Arial"/>
          <w:sz w:val="22"/>
          <w:szCs w:val="22"/>
        </w:rPr>
      </w:pPr>
    </w:p>
    <w:p w14:paraId="0F4B45A2" w14:textId="77777777" w:rsidR="0077163D" w:rsidRPr="0077163D" w:rsidRDefault="0077163D" w:rsidP="0077163D">
      <w:pPr>
        <w:rPr>
          <w:rFonts w:ascii="Arial" w:hAnsi="Arial" w:cs="Arial"/>
          <w:sz w:val="22"/>
          <w:szCs w:val="22"/>
        </w:rPr>
      </w:pPr>
    </w:p>
    <w:p w14:paraId="55BB1DE9" w14:textId="3C43095B"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Our Five </w:t>
      </w:r>
      <w:proofErr w:type="spellStart"/>
      <w:r w:rsidRPr="0077163D">
        <w:rPr>
          <w:rFonts w:ascii="Arial" w:hAnsi="Arial" w:cs="Arial"/>
          <w:b/>
          <w:bCs/>
          <w:sz w:val="22"/>
          <w:szCs w:val="22"/>
        </w:rPr>
        <w:t>Behaviours</w:t>
      </w:r>
      <w:proofErr w:type="spellEnd"/>
      <w:r w:rsidR="0014547E">
        <w:rPr>
          <w:rFonts w:ascii="Arial" w:hAnsi="Arial" w:cs="Arial"/>
          <w:b/>
          <w:bCs/>
          <w:sz w:val="22"/>
          <w:szCs w:val="22"/>
        </w:rPr>
        <w:t>:</w:t>
      </w:r>
    </w:p>
    <w:p w14:paraId="0677471E" w14:textId="77777777" w:rsidR="0077163D" w:rsidRPr="0077163D" w:rsidRDefault="0077163D" w:rsidP="0077163D">
      <w:pPr>
        <w:rPr>
          <w:rFonts w:ascii="Arial" w:hAnsi="Arial" w:cs="Arial"/>
          <w:sz w:val="22"/>
          <w:szCs w:val="22"/>
        </w:rPr>
      </w:pPr>
    </w:p>
    <w:p w14:paraId="1BD7C688" w14:textId="6E7AE15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w:t>
      </w:r>
      <w:r w:rsidR="00966D95">
        <w:rPr>
          <w:rFonts w:ascii="Arial" w:hAnsi="Arial" w:cs="Arial"/>
          <w:sz w:val="22"/>
          <w:szCs w:val="22"/>
        </w:rPr>
        <w:t xml:space="preserve"> i</w:t>
      </w:r>
      <w:r w:rsidRPr="0077163D">
        <w:rPr>
          <w:rFonts w:ascii="Arial" w:hAnsi="Arial" w:cs="Arial"/>
          <w:sz w:val="22"/>
          <w:szCs w:val="22"/>
        </w:rPr>
        <w:t xml:space="preserve">nclude </w:t>
      </w:r>
      <w:proofErr w:type="gramStart"/>
      <w:r w:rsidRPr="0077163D">
        <w:rPr>
          <w:rFonts w:ascii="Arial" w:hAnsi="Arial" w:cs="Arial"/>
          <w:sz w:val="22"/>
          <w:szCs w:val="22"/>
        </w:rPr>
        <w:t>Everyone</w:t>
      </w:r>
      <w:proofErr w:type="gramEnd"/>
    </w:p>
    <w:p w14:paraId="3FE7FDCA" w14:textId="65D50D3F"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 xml:space="preserve">I do my very </w:t>
      </w:r>
      <w:proofErr w:type="gramStart"/>
      <w:r w:rsidRPr="0077163D">
        <w:rPr>
          <w:rFonts w:ascii="Arial" w:hAnsi="Arial" w:cs="Arial"/>
          <w:sz w:val="22"/>
          <w:szCs w:val="22"/>
        </w:rPr>
        <w:t>best</w:t>
      </w:r>
      <w:proofErr w:type="gramEnd"/>
    </w:p>
    <w:p w14:paraId="41FFF291" w14:textId="4AADBF1C"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 xml:space="preserve">I take full </w:t>
      </w:r>
      <w:proofErr w:type="gramStart"/>
      <w:r w:rsidRPr="0077163D">
        <w:rPr>
          <w:rFonts w:ascii="Arial" w:hAnsi="Arial" w:cs="Arial"/>
          <w:sz w:val="22"/>
          <w:szCs w:val="22"/>
        </w:rPr>
        <w:t>ownership</w:t>
      </w:r>
      <w:proofErr w:type="gramEnd"/>
    </w:p>
    <w:p w14:paraId="130989C2" w14:textId="3669465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 xml:space="preserve">I work well with </w:t>
      </w:r>
      <w:proofErr w:type="gramStart"/>
      <w:r w:rsidRPr="0077163D">
        <w:rPr>
          <w:rFonts w:ascii="Arial" w:hAnsi="Arial" w:cs="Arial"/>
          <w:sz w:val="22"/>
          <w:szCs w:val="22"/>
        </w:rPr>
        <w:t>others</w:t>
      </w:r>
      <w:proofErr w:type="gramEnd"/>
    </w:p>
    <w:p w14:paraId="6FF68C39" w14:textId="760BA1D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 xml:space="preserve">I openly </w:t>
      </w:r>
      <w:proofErr w:type="gramStart"/>
      <w:r w:rsidRPr="0077163D">
        <w:rPr>
          <w:rFonts w:ascii="Arial" w:hAnsi="Arial" w:cs="Arial"/>
          <w:sz w:val="22"/>
          <w:szCs w:val="22"/>
        </w:rPr>
        <w:t>communicate</w:t>
      </w:r>
      <w:proofErr w:type="gramEnd"/>
    </w:p>
    <w:p w14:paraId="606E621D" w14:textId="77777777" w:rsidR="0077163D" w:rsidRPr="0077163D" w:rsidRDefault="0077163D" w:rsidP="0077163D">
      <w:pPr>
        <w:rPr>
          <w:rFonts w:ascii="Arial" w:hAnsi="Arial" w:cs="Arial"/>
          <w:sz w:val="22"/>
          <w:szCs w:val="22"/>
        </w:rPr>
      </w:pPr>
    </w:p>
    <w:p w14:paraId="05B6D2AC" w14:textId="4DC78016" w:rsidR="0077163D" w:rsidRDefault="0077163D" w:rsidP="0077163D">
      <w:pPr>
        <w:rPr>
          <w:rFonts w:ascii="Arial" w:hAnsi="Arial" w:cs="Arial"/>
          <w:b/>
          <w:bCs/>
          <w:sz w:val="22"/>
          <w:szCs w:val="22"/>
        </w:rPr>
      </w:pPr>
      <w:r w:rsidRPr="00AE4ECC">
        <w:rPr>
          <w:rFonts w:ascii="Arial" w:hAnsi="Arial" w:cs="Arial"/>
          <w:b/>
          <w:bCs/>
          <w:sz w:val="22"/>
          <w:szCs w:val="22"/>
        </w:rPr>
        <w:t>Key Accountabilities (not necessarily in priority order):</w:t>
      </w:r>
    </w:p>
    <w:p w14:paraId="51BCC5AF" w14:textId="77777777" w:rsidR="0077163D" w:rsidRPr="0077163D" w:rsidRDefault="0077163D" w:rsidP="0077163D">
      <w:pPr>
        <w:rPr>
          <w:rFonts w:ascii="Arial" w:hAnsi="Arial" w:cs="Arial"/>
          <w:sz w:val="22"/>
          <w:szCs w:val="22"/>
        </w:rPr>
      </w:pPr>
    </w:p>
    <w:p w14:paraId="0F55D80E" w14:textId="4BF3F063" w:rsidR="00DD158A" w:rsidRDefault="00DD158A" w:rsidP="00C15397">
      <w:pPr>
        <w:pStyle w:val="BodyText3"/>
        <w:numPr>
          <w:ilvl w:val="0"/>
          <w:numId w:val="5"/>
        </w:numPr>
        <w:spacing w:after="0"/>
        <w:rPr>
          <w:rFonts w:ascii="Arial" w:hAnsi="Arial"/>
          <w:sz w:val="22"/>
          <w:szCs w:val="22"/>
        </w:rPr>
      </w:pPr>
      <w:r w:rsidRPr="00B56AE5">
        <w:rPr>
          <w:rFonts w:ascii="Arial" w:hAnsi="Arial"/>
          <w:sz w:val="22"/>
          <w:szCs w:val="22"/>
        </w:rPr>
        <w:t>To contribute to the achievement of</w:t>
      </w:r>
      <w:r w:rsidR="00B56AE5">
        <w:rPr>
          <w:rFonts w:ascii="Arial" w:hAnsi="Arial"/>
          <w:sz w:val="22"/>
          <w:szCs w:val="22"/>
        </w:rPr>
        <w:t xml:space="preserve"> the department</w:t>
      </w:r>
      <w:r w:rsidR="00D25B0D">
        <w:rPr>
          <w:rFonts w:ascii="Arial" w:hAnsi="Arial"/>
          <w:sz w:val="22"/>
          <w:szCs w:val="22"/>
        </w:rPr>
        <w:t xml:space="preserve">’s </w:t>
      </w:r>
      <w:r w:rsidRPr="00B56AE5">
        <w:rPr>
          <w:rFonts w:ascii="Arial" w:hAnsi="Arial"/>
          <w:sz w:val="22"/>
          <w:szCs w:val="22"/>
        </w:rPr>
        <w:t xml:space="preserve">overall </w:t>
      </w:r>
      <w:r w:rsidR="00C5618C">
        <w:rPr>
          <w:rFonts w:ascii="Arial" w:hAnsi="Arial"/>
          <w:sz w:val="22"/>
          <w:szCs w:val="22"/>
        </w:rPr>
        <w:t xml:space="preserve">objectives and </w:t>
      </w:r>
      <w:r w:rsidR="000F7F0B">
        <w:rPr>
          <w:rFonts w:ascii="Arial" w:hAnsi="Arial"/>
          <w:sz w:val="22"/>
          <w:szCs w:val="22"/>
        </w:rPr>
        <w:t>k</w:t>
      </w:r>
      <w:r w:rsidR="00C5618C">
        <w:rPr>
          <w:rFonts w:ascii="Arial" w:hAnsi="Arial"/>
          <w:sz w:val="22"/>
          <w:szCs w:val="22"/>
        </w:rPr>
        <w:t>ey performance Indicators</w:t>
      </w:r>
      <w:r w:rsidR="00C04D8D">
        <w:rPr>
          <w:rFonts w:ascii="Arial" w:hAnsi="Arial"/>
          <w:sz w:val="22"/>
          <w:szCs w:val="22"/>
        </w:rPr>
        <w:t xml:space="preserve"> through the arrangement of professional review interviews</w:t>
      </w:r>
      <w:r w:rsidR="00BA7241" w:rsidRPr="00B56AE5">
        <w:rPr>
          <w:rFonts w:ascii="Arial" w:hAnsi="Arial"/>
          <w:sz w:val="22"/>
          <w:szCs w:val="22"/>
        </w:rPr>
        <w:t>.</w:t>
      </w:r>
    </w:p>
    <w:p w14:paraId="07E15311" w14:textId="7D0A4DC1" w:rsidR="00C15397" w:rsidRPr="00AF4478" w:rsidRDefault="00C15397" w:rsidP="00C15397">
      <w:pPr>
        <w:pStyle w:val="BodyText3"/>
        <w:numPr>
          <w:ilvl w:val="0"/>
          <w:numId w:val="5"/>
        </w:numPr>
        <w:spacing w:after="0"/>
        <w:rPr>
          <w:rFonts w:ascii="Arial" w:hAnsi="Arial"/>
          <w:b/>
          <w:bCs/>
          <w:sz w:val="22"/>
          <w:szCs w:val="22"/>
        </w:rPr>
      </w:pPr>
      <w:r w:rsidRPr="00B84C6E">
        <w:rPr>
          <w:rFonts w:ascii="Arial" w:hAnsi="Arial"/>
          <w:sz w:val="22"/>
          <w:szCs w:val="22"/>
        </w:rPr>
        <w:t>To use a complex database and workflow system to process applications for Registration</w:t>
      </w:r>
      <w:r w:rsidRPr="00AF4478">
        <w:rPr>
          <w:rFonts w:ascii="Arial" w:hAnsi="Arial"/>
          <w:b/>
          <w:bCs/>
          <w:sz w:val="22"/>
          <w:szCs w:val="22"/>
        </w:rPr>
        <w:t>.</w:t>
      </w:r>
    </w:p>
    <w:p w14:paraId="2EDCB459" w14:textId="4F786CAB" w:rsidR="00187E02" w:rsidRDefault="000A1BC0" w:rsidP="001B4757">
      <w:pPr>
        <w:pStyle w:val="BodyText3"/>
        <w:numPr>
          <w:ilvl w:val="0"/>
          <w:numId w:val="5"/>
        </w:numPr>
        <w:spacing w:after="0"/>
        <w:rPr>
          <w:rFonts w:ascii="Arial" w:hAnsi="Arial"/>
          <w:sz w:val="22"/>
          <w:szCs w:val="22"/>
        </w:rPr>
      </w:pPr>
      <w:r w:rsidRPr="00187E02">
        <w:rPr>
          <w:rFonts w:ascii="Arial" w:hAnsi="Arial"/>
          <w:sz w:val="22"/>
          <w:szCs w:val="22"/>
        </w:rPr>
        <w:t xml:space="preserve">To process applications within the prevailing regulatory framework; to </w:t>
      </w:r>
      <w:r w:rsidR="00DE69C3" w:rsidRPr="00187E02">
        <w:rPr>
          <w:rFonts w:ascii="Arial" w:hAnsi="Arial"/>
          <w:sz w:val="22"/>
          <w:szCs w:val="22"/>
        </w:rPr>
        <w:t>act</w:t>
      </w:r>
      <w:r w:rsidRPr="00187E02">
        <w:rPr>
          <w:rFonts w:ascii="Arial" w:hAnsi="Arial"/>
          <w:sz w:val="22"/>
          <w:szCs w:val="22"/>
        </w:rPr>
        <w:t xml:space="preserve"> on own initiative where appropriate and to obtain additional information as required. </w:t>
      </w:r>
    </w:p>
    <w:p w14:paraId="45F2B81F" w14:textId="11FB0CE3" w:rsidR="00187E02" w:rsidRPr="00187E02" w:rsidRDefault="00187E02" w:rsidP="001B4757">
      <w:pPr>
        <w:pStyle w:val="BodyText3"/>
        <w:numPr>
          <w:ilvl w:val="0"/>
          <w:numId w:val="5"/>
        </w:numPr>
        <w:spacing w:after="0"/>
        <w:rPr>
          <w:rFonts w:ascii="Arial" w:hAnsi="Arial"/>
          <w:sz w:val="22"/>
          <w:szCs w:val="22"/>
        </w:rPr>
      </w:pPr>
      <w:r>
        <w:rPr>
          <w:rFonts w:ascii="Arial" w:hAnsi="Arial"/>
          <w:sz w:val="22"/>
          <w:szCs w:val="22"/>
        </w:rPr>
        <w:t>Liaise with applicants</w:t>
      </w:r>
      <w:r w:rsidR="00933708">
        <w:rPr>
          <w:rFonts w:ascii="Arial" w:hAnsi="Arial"/>
          <w:sz w:val="22"/>
          <w:szCs w:val="22"/>
        </w:rPr>
        <w:t xml:space="preserve"> and interviewers and relevant groups and individuals to ensure the effective and efficient processing of </w:t>
      </w:r>
      <w:proofErr w:type="gramStart"/>
      <w:r w:rsidR="00815DFD">
        <w:rPr>
          <w:rFonts w:ascii="Arial" w:hAnsi="Arial"/>
          <w:sz w:val="22"/>
          <w:szCs w:val="22"/>
        </w:rPr>
        <w:t>applications</w:t>
      </w:r>
      <w:proofErr w:type="gramEnd"/>
    </w:p>
    <w:p w14:paraId="2D642055" w14:textId="77777777" w:rsidR="001419B7" w:rsidRDefault="000B2210" w:rsidP="00151BFC">
      <w:pPr>
        <w:pStyle w:val="ListParagraph"/>
        <w:numPr>
          <w:ilvl w:val="0"/>
          <w:numId w:val="5"/>
        </w:numPr>
        <w:rPr>
          <w:rFonts w:ascii="Arial" w:hAnsi="Arial" w:cs="Arial"/>
          <w:sz w:val="22"/>
          <w:szCs w:val="22"/>
        </w:rPr>
      </w:pPr>
      <w:r>
        <w:rPr>
          <w:rFonts w:ascii="Arial" w:hAnsi="Arial" w:cs="Arial"/>
          <w:sz w:val="22"/>
          <w:szCs w:val="22"/>
        </w:rPr>
        <w:t>To arrange interviews by sourcing interviewers and assigning applica</w:t>
      </w:r>
      <w:r w:rsidR="001419B7">
        <w:rPr>
          <w:rFonts w:ascii="Arial" w:hAnsi="Arial" w:cs="Arial"/>
          <w:sz w:val="22"/>
          <w:szCs w:val="22"/>
        </w:rPr>
        <w:t>nts on agreed dates.</w:t>
      </w:r>
    </w:p>
    <w:p w14:paraId="5C9D2A66" w14:textId="77777777" w:rsidR="005F5316" w:rsidRDefault="00C92836" w:rsidP="00151BFC">
      <w:pPr>
        <w:pStyle w:val="ListParagraph"/>
        <w:numPr>
          <w:ilvl w:val="0"/>
          <w:numId w:val="5"/>
        </w:numPr>
        <w:rPr>
          <w:rFonts w:ascii="Arial" w:hAnsi="Arial" w:cs="Arial"/>
          <w:sz w:val="22"/>
          <w:szCs w:val="22"/>
        </w:rPr>
      </w:pPr>
      <w:r>
        <w:rPr>
          <w:rFonts w:ascii="Arial" w:hAnsi="Arial" w:cs="Arial"/>
          <w:sz w:val="22"/>
          <w:szCs w:val="22"/>
        </w:rPr>
        <w:t>To prepare documents with met</w:t>
      </w:r>
      <w:r w:rsidR="00CE6B3C">
        <w:rPr>
          <w:rFonts w:ascii="Arial" w:hAnsi="Arial" w:cs="Arial"/>
          <w:sz w:val="22"/>
          <w:szCs w:val="22"/>
        </w:rPr>
        <w:t>iculous</w:t>
      </w:r>
      <w:r w:rsidR="005F5316">
        <w:rPr>
          <w:rFonts w:ascii="Arial" w:hAnsi="Arial" w:cs="Arial"/>
          <w:sz w:val="22"/>
          <w:szCs w:val="22"/>
        </w:rPr>
        <w:t xml:space="preserve"> attention to detail.</w:t>
      </w:r>
    </w:p>
    <w:p w14:paraId="516A0A98" w14:textId="03975A38" w:rsidR="0077163D" w:rsidRDefault="00817010" w:rsidP="00151BFC">
      <w:pPr>
        <w:pStyle w:val="ListParagraph"/>
        <w:numPr>
          <w:ilvl w:val="0"/>
          <w:numId w:val="5"/>
        </w:numPr>
        <w:rPr>
          <w:rFonts w:ascii="Arial" w:hAnsi="Arial" w:cs="Arial"/>
          <w:sz w:val="22"/>
          <w:szCs w:val="22"/>
        </w:rPr>
      </w:pPr>
      <w:r>
        <w:rPr>
          <w:rFonts w:ascii="Arial" w:hAnsi="Arial" w:cs="Arial"/>
          <w:sz w:val="22"/>
          <w:szCs w:val="22"/>
        </w:rPr>
        <w:t>To check post interview de</w:t>
      </w:r>
      <w:r w:rsidR="00784285">
        <w:rPr>
          <w:rFonts w:ascii="Arial" w:hAnsi="Arial" w:cs="Arial"/>
          <w:sz w:val="22"/>
          <w:szCs w:val="22"/>
        </w:rPr>
        <w:t>cisions for a</w:t>
      </w:r>
      <w:r w:rsidR="00D77B22">
        <w:rPr>
          <w:rFonts w:ascii="Arial" w:hAnsi="Arial" w:cs="Arial"/>
          <w:sz w:val="22"/>
          <w:szCs w:val="22"/>
        </w:rPr>
        <w:t>ccuracy and a</w:t>
      </w:r>
      <w:r w:rsidR="002B70A2">
        <w:rPr>
          <w:rFonts w:ascii="Arial" w:hAnsi="Arial" w:cs="Arial"/>
          <w:sz w:val="22"/>
          <w:szCs w:val="22"/>
        </w:rPr>
        <w:t xml:space="preserve">dherence to </w:t>
      </w:r>
      <w:r w:rsidR="0023571B">
        <w:rPr>
          <w:rFonts w:ascii="Arial" w:hAnsi="Arial" w:cs="Arial"/>
          <w:sz w:val="22"/>
          <w:szCs w:val="22"/>
        </w:rPr>
        <w:t>relevant code of practice.</w:t>
      </w:r>
      <w:r w:rsidR="00B84C6E" w:rsidRPr="000B2210">
        <w:rPr>
          <w:rFonts w:ascii="Arial" w:hAnsi="Arial" w:cs="Arial"/>
          <w:sz w:val="22"/>
          <w:szCs w:val="22"/>
        </w:rPr>
        <w:tab/>
      </w:r>
      <w:r w:rsidR="00815DFD" w:rsidRPr="000B2210">
        <w:rPr>
          <w:rFonts w:ascii="Arial" w:hAnsi="Arial" w:cs="Arial"/>
          <w:sz w:val="22"/>
          <w:szCs w:val="22"/>
        </w:rPr>
        <w:t xml:space="preserve"> </w:t>
      </w:r>
    </w:p>
    <w:p w14:paraId="606CB656" w14:textId="3B69825F" w:rsidR="00D52022" w:rsidRDefault="00D52022" w:rsidP="00151BFC">
      <w:pPr>
        <w:pStyle w:val="ListParagraph"/>
        <w:numPr>
          <w:ilvl w:val="0"/>
          <w:numId w:val="5"/>
        </w:numPr>
        <w:rPr>
          <w:rFonts w:ascii="Arial" w:hAnsi="Arial" w:cs="Arial"/>
          <w:sz w:val="22"/>
          <w:szCs w:val="22"/>
        </w:rPr>
      </w:pPr>
      <w:r>
        <w:rPr>
          <w:rFonts w:ascii="Arial" w:hAnsi="Arial" w:cs="Arial"/>
          <w:sz w:val="22"/>
          <w:szCs w:val="22"/>
        </w:rPr>
        <w:t>To follow</w:t>
      </w:r>
      <w:r w:rsidR="009343D9">
        <w:rPr>
          <w:rFonts w:ascii="Arial" w:hAnsi="Arial" w:cs="Arial"/>
          <w:sz w:val="22"/>
          <w:szCs w:val="22"/>
        </w:rPr>
        <w:t>-</w:t>
      </w:r>
      <w:r>
        <w:rPr>
          <w:rFonts w:ascii="Arial" w:hAnsi="Arial" w:cs="Arial"/>
          <w:sz w:val="22"/>
          <w:szCs w:val="22"/>
        </w:rPr>
        <w:t xml:space="preserve"> </w:t>
      </w:r>
      <w:r w:rsidR="00D25B0D">
        <w:rPr>
          <w:rFonts w:ascii="Arial" w:hAnsi="Arial" w:cs="Arial"/>
          <w:sz w:val="22"/>
          <w:szCs w:val="22"/>
        </w:rPr>
        <w:t>u</w:t>
      </w:r>
      <w:r>
        <w:rPr>
          <w:rFonts w:ascii="Arial" w:hAnsi="Arial" w:cs="Arial"/>
          <w:sz w:val="22"/>
          <w:szCs w:val="22"/>
        </w:rPr>
        <w:t>p delayed applications</w:t>
      </w:r>
      <w:r w:rsidR="00E16437">
        <w:rPr>
          <w:rFonts w:ascii="Arial" w:hAnsi="Arial" w:cs="Arial"/>
          <w:sz w:val="22"/>
          <w:szCs w:val="22"/>
        </w:rPr>
        <w:t xml:space="preserve"> and be pro-active in </w:t>
      </w:r>
      <w:r w:rsidR="009D68FD">
        <w:rPr>
          <w:rFonts w:ascii="Arial" w:hAnsi="Arial" w:cs="Arial"/>
          <w:sz w:val="22"/>
          <w:szCs w:val="22"/>
        </w:rPr>
        <w:t>taking any necessary action</w:t>
      </w:r>
      <w:r w:rsidR="00D25B0D">
        <w:rPr>
          <w:rFonts w:ascii="Arial" w:hAnsi="Arial" w:cs="Arial"/>
          <w:sz w:val="22"/>
          <w:szCs w:val="22"/>
        </w:rPr>
        <w:t xml:space="preserve"> to ensure service level agreements are maintained/improved.</w:t>
      </w:r>
    </w:p>
    <w:p w14:paraId="2EADDDF3" w14:textId="5A50AADA" w:rsidR="009D68FD" w:rsidRDefault="009D68FD" w:rsidP="00151BFC">
      <w:pPr>
        <w:pStyle w:val="ListParagraph"/>
        <w:numPr>
          <w:ilvl w:val="0"/>
          <w:numId w:val="5"/>
        </w:numPr>
        <w:rPr>
          <w:rFonts w:ascii="Arial" w:hAnsi="Arial" w:cs="Arial"/>
          <w:sz w:val="22"/>
          <w:szCs w:val="22"/>
        </w:rPr>
      </w:pPr>
      <w:r>
        <w:rPr>
          <w:rFonts w:ascii="Arial" w:hAnsi="Arial" w:cs="Arial"/>
          <w:sz w:val="22"/>
          <w:szCs w:val="22"/>
        </w:rPr>
        <w:t xml:space="preserve">To book appropriate </w:t>
      </w:r>
      <w:r w:rsidR="00FC420B">
        <w:rPr>
          <w:rFonts w:ascii="Arial" w:hAnsi="Arial" w:cs="Arial"/>
          <w:sz w:val="22"/>
          <w:szCs w:val="22"/>
        </w:rPr>
        <w:t xml:space="preserve">external and internal venues, </w:t>
      </w:r>
      <w:r w:rsidR="009E3B0D">
        <w:rPr>
          <w:rFonts w:ascii="Arial" w:hAnsi="Arial" w:cs="Arial"/>
          <w:sz w:val="22"/>
          <w:szCs w:val="22"/>
        </w:rPr>
        <w:t>equipment,</w:t>
      </w:r>
      <w:r w:rsidR="00FC420B">
        <w:rPr>
          <w:rFonts w:ascii="Arial" w:hAnsi="Arial" w:cs="Arial"/>
          <w:sz w:val="22"/>
          <w:szCs w:val="22"/>
        </w:rPr>
        <w:t xml:space="preserve"> and refreshments for interviews.</w:t>
      </w:r>
    </w:p>
    <w:p w14:paraId="25E858E3" w14:textId="4AE61035" w:rsidR="00ED7091" w:rsidRDefault="00ED7091" w:rsidP="00151BFC">
      <w:pPr>
        <w:pStyle w:val="ListParagraph"/>
        <w:numPr>
          <w:ilvl w:val="0"/>
          <w:numId w:val="5"/>
        </w:numPr>
        <w:rPr>
          <w:rFonts w:ascii="Arial" w:hAnsi="Arial" w:cs="Arial"/>
          <w:sz w:val="22"/>
          <w:szCs w:val="22"/>
        </w:rPr>
      </w:pPr>
      <w:r>
        <w:rPr>
          <w:rFonts w:ascii="Arial" w:hAnsi="Arial" w:cs="Arial"/>
          <w:sz w:val="22"/>
          <w:szCs w:val="22"/>
        </w:rPr>
        <w:t xml:space="preserve">To arrange </w:t>
      </w:r>
      <w:r w:rsidR="001B376B">
        <w:rPr>
          <w:rFonts w:ascii="Arial" w:hAnsi="Arial" w:cs="Arial"/>
          <w:sz w:val="22"/>
          <w:szCs w:val="22"/>
        </w:rPr>
        <w:t>on-line interviews, including booking</w:t>
      </w:r>
      <w:r w:rsidR="008C57F9">
        <w:rPr>
          <w:rFonts w:ascii="Arial" w:hAnsi="Arial" w:cs="Arial"/>
          <w:sz w:val="22"/>
          <w:szCs w:val="22"/>
        </w:rPr>
        <w:t xml:space="preserve"> and conducting</w:t>
      </w:r>
      <w:r w:rsidR="001B376B">
        <w:rPr>
          <w:rFonts w:ascii="Arial" w:hAnsi="Arial" w:cs="Arial"/>
          <w:sz w:val="22"/>
          <w:szCs w:val="22"/>
        </w:rPr>
        <w:t xml:space="preserve"> test calls</w:t>
      </w:r>
      <w:r w:rsidR="00E56774">
        <w:rPr>
          <w:rFonts w:ascii="Arial" w:hAnsi="Arial" w:cs="Arial"/>
          <w:sz w:val="22"/>
          <w:szCs w:val="22"/>
        </w:rPr>
        <w:t xml:space="preserve">, providing appropriate </w:t>
      </w:r>
      <w:r w:rsidR="00572B60">
        <w:rPr>
          <w:rFonts w:ascii="Arial" w:hAnsi="Arial" w:cs="Arial"/>
          <w:sz w:val="22"/>
          <w:szCs w:val="22"/>
        </w:rPr>
        <w:t>support</w:t>
      </w:r>
      <w:r w:rsidR="0078039A">
        <w:rPr>
          <w:rFonts w:ascii="Arial" w:hAnsi="Arial" w:cs="Arial"/>
          <w:sz w:val="22"/>
          <w:szCs w:val="22"/>
        </w:rPr>
        <w:t xml:space="preserve"> and guidance.</w:t>
      </w:r>
    </w:p>
    <w:p w14:paraId="54C54779" w14:textId="7B996175" w:rsidR="0078039A" w:rsidRDefault="0078039A" w:rsidP="00151BFC">
      <w:pPr>
        <w:pStyle w:val="ListParagraph"/>
        <w:numPr>
          <w:ilvl w:val="0"/>
          <w:numId w:val="5"/>
        </w:numPr>
        <w:rPr>
          <w:rFonts w:ascii="Arial" w:hAnsi="Arial" w:cs="Arial"/>
          <w:sz w:val="22"/>
          <w:szCs w:val="22"/>
        </w:rPr>
      </w:pPr>
      <w:r>
        <w:rPr>
          <w:rFonts w:ascii="Arial" w:hAnsi="Arial" w:cs="Arial"/>
          <w:sz w:val="22"/>
          <w:szCs w:val="22"/>
        </w:rPr>
        <w:t xml:space="preserve">To host </w:t>
      </w:r>
      <w:r w:rsidR="00CC7590">
        <w:rPr>
          <w:rFonts w:ascii="Arial" w:hAnsi="Arial" w:cs="Arial"/>
          <w:sz w:val="22"/>
          <w:szCs w:val="22"/>
        </w:rPr>
        <w:t xml:space="preserve">and monitor </w:t>
      </w:r>
      <w:r>
        <w:rPr>
          <w:rFonts w:ascii="Arial" w:hAnsi="Arial" w:cs="Arial"/>
          <w:sz w:val="22"/>
          <w:szCs w:val="22"/>
        </w:rPr>
        <w:t>online interviews</w:t>
      </w:r>
      <w:r w:rsidR="00CC7590">
        <w:rPr>
          <w:rFonts w:ascii="Arial" w:hAnsi="Arial" w:cs="Arial"/>
          <w:sz w:val="22"/>
          <w:szCs w:val="22"/>
        </w:rPr>
        <w:t xml:space="preserve"> </w:t>
      </w:r>
      <w:r w:rsidR="00676297">
        <w:rPr>
          <w:rFonts w:ascii="Arial" w:hAnsi="Arial" w:cs="Arial"/>
          <w:sz w:val="22"/>
          <w:szCs w:val="22"/>
        </w:rPr>
        <w:t>to</w:t>
      </w:r>
      <w:r w:rsidR="000773F5">
        <w:rPr>
          <w:rFonts w:ascii="Arial" w:hAnsi="Arial" w:cs="Arial"/>
          <w:sz w:val="22"/>
          <w:szCs w:val="22"/>
        </w:rPr>
        <w:t xml:space="preserve"> ensure </w:t>
      </w:r>
      <w:r w:rsidR="00FE4CD5">
        <w:rPr>
          <w:rFonts w:ascii="Arial" w:hAnsi="Arial" w:cs="Arial"/>
          <w:sz w:val="22"/>
          <w:szCs w:val="22"/>
        </w:rPr>
        <w:t>smooth runnin</w:t>
      </w:r>
      <w:r w:rsidR="00DC0E4A">
        <w:rPr>
          <w:rFonts w:ascii="Arial" w:hAnsi="Arial" w:cs="Arial"/>
          <w:sz w:val="22"/>
          <w:szCs w:val="22"/>
        </w:rPr>
        <w:t>g</w:t>
      </w:r>
      <w:r w:rsidR="002D3B8F">
        <w:rPr>
          <w:rFonts w:ascii="Arial" w:hAnsi="Arial" w:cs="Arial"/>
          <w:sz w:val="22"/>
          <w:szCs w:val="22"/>
        </w:rPr>
        <w:t xml:space="preserve"> and resolve</w:t>
      </w:r>
      <w:r w:rsidR="00676297">
        <w:rPr>
          <w:rFonts w:ascii="Arial" w:hAnsi="Arial" w:cs="Arial"/>
          <w:sz w:val="22"/>
          <w:szCs w:val="22"/>
        </w:rPr>
        <w:t xml:space="preserve"> any issues</w:t>
      </w:r>
      <w:r w:rsidR="003E3AEE">
        <w:rPr>
          <w:rFonts w:ascii="Arial" w:hAnsi="Arial" w:cs="Arial"/>
          <w:sz w:val="22"/>
          <w:szCs w:val="22"/>
        </w:rPr>
        <w:t>,</w:t>
      </w:r>
      <w:r w:rsidR="00676297">
        <w:rPr>
          <w:rFonts w:ascii="Arial" w:hAnsi="Arial" w:cs="Arial"/>
          <w:sz w:val="22"/>
          <w:szCs w:val="22"/>
        </w:rPr>
        <w:t xml:space="preserve"> </w:t>
      </w:r>
      <w:r w:rsidR="002A4A45">
        <w:rPr>
          <w:rFonts w:ascii="Arial" w:hAnsi="Arial" w:cs="Arial"/>
          <w:sz w:val="22"/>
          <w:szCs w:val="22"/>
        </w:rPr>
        <w:t>technical or other that may arise</w:t>
      </w:r>
      <w:r w:rsidR="00676297">
        <w:rPr>
          <w:rFonts w:ascii="Arial" w:hAnsi="Arial" w:cs="Arial"/>
          <w:sz w:val="22"/>
          <w:szCs w:val="22"/>
        </w:rPr>
        <w:t>.</w:t>
      </w:r>
    </w:p>
    <w:p w14:paraId="369C603B" w14:textId="0AECBEF2" w:rsidR="00374EB2" w:rsidRDefault="00374EB2" w:rsidP="00151BFC">
      <w:pPr>
        <w:pStyle w:val="ListParagraph"/>
        <w:numPr>
          <w:ilvl w:val="0"/>
          <w:numId w:val="5"/>
        </w:numPr>
        <w:rPr>
          <w:rFonts w:ascii="Arial" w:hAnsi="Arial" w:cs="Arial"/>
          <w:sz w:val="22"/>
          <w:szCs w:val="22"/>
        </w:rPr>
      </w:pPr>
      <w:r>
        <w:rPr>
          <w:rFonts w:ascii="Arial" w:hAnsi="Arial" w:cs="Arial"/>
          <w:sz w:val="22"/>
          <w:szCs w:val="22"/>
        </w:rPr>
        <w:lastRenderedPageBreak/>
        <w:t xml:space="preserve">To respond to </w:t>
      </w:r>
      <w:r w:rsidR="00033E1C">
        <w:rPr>
          <w:rFonts w:ascii="Arial" w:hAnsi="Arial" w:cs="Arial"/>
          <w:sz w:val="22"/>
          <w:szCs w:val="22"/>
        </w:rPr>
        <w:t>dedicated email inbox for applicants</w:t>
      </w:r>
      <w:r w:rsidR="00037FD0">
        <w:rPr>
          <w:rFonts w:ascii="Arial" w:hAnsi="Arial" w:cs="Arial"/>
          <w:sz w:val="22"/>
          <w:szCs w:val="22"/>
        </w:rPr>
        <w:t xml:space="preserve"> at interview stage</w:t>
      </w:r>
      <w:r w:rsidR="00506A2E">
        <w:rPr>
          <w:rFonts w:ascii="Arial" w:hAnsi="Arial" w:cs="Arial"/>
          <w:sz w:val="22"/>
          <w:szCs w:val="22"/>
        </w:rPr>
        <w:t xml:space="preserve"> on </w:t>
      </w:r>
      <w:r w:rsidR="00AA2E98">
        <w:rPr>
          <w:rFonts w:ascii="Arial" w:hAnsi="Arial" w:cs="Arial"/>
          <w:sz w:val="22"/>
          <w:szCs w:val="22"/>
        </w:rPr>
        <w:t>rotational basis.</w:t>
      </w:r>
    </w:p>
    <w:p w14:paraId="25C0D426" w14:textId="01A5CE8F" w:rsidR="00F20853" w:rsidRDefault="00F20853" w:rsidP="00151BFC">
      <w:pPr>
        <w:pStyle w:val="ListParagraph"/>
        <w:numPr>
          <w:ilvl w:val="0"/>
          <w:numId w:val="5"/>
        </w:numPr>
        <w:rPr>
          <w:rFonts w:ascii="Arial" w:hAnsi="Arial" w:cs="Arial"/>
          <w:sz w:val="22"/>
          <w:szCs w:val="22"/>
        </w:rPr>
      </w:pPr>
      <w:r>
        <w:rPr>
          <w:rFonts w:ascii="Arial" w:hAnsi="Arial" w:cs="Arial"/>
          <w:sz w:val="22"/>
          <w:szCs w:val="22"/>
        </w:rPr>
        <w:t>To</w:t>
      </w:r>
      <w:r w:rsidR="00781978">
        <w:rPr>
          <w:rFonts w:ascii="Arial" w:hAnsi="Arial" w:cs="Arial"/>
          <w:sz w:val="22"/>
          <w:szCs w:val="22"/>
        </w:rPr>
        <w:t xml:space="preserve"> undertake any other duties and projects a</w:t>
      </w:r>
      <w:r w:rsidR="008071E1">
        <w:rPr>
          <w:rFonts w:ascii="Arial" w:hAnsi="Arial" w:cs="Arial"/>
          <w:sz w:val="22"/>
          <w:szCs w:val="22"/>
        </w:rPr>
        <w:t xml:space="preserve">t the request of my </w:t>
      </w:r>
      <w:r w:rsidR="006F663F">
        <w:rPr>
          <w:rFonts w:ascii="Arial" w:hAnsi="Arial" w:cs="Arial"/>
          <w:sz w:val="22"/>
          <w:szCs w:val="22"/>
        </w:rPr>
        <w:t>line</w:t>
      </w:r>
      <w:r w:rsidR="008071E1">
        <w:rPr>
          <w:rFonts w:ascii="Arial" w:hAnsi="Arial" w:cs="Arial"/>
          <w:sz w:val="22"/>
          <w:szCs w:val="22"/>
        </w:rPr>
        <w:t xml:space="preserve"> manager</w:t>
      </w:r>
      <w:r w:rsidR="006F663F">
        <w:rPr>
          <w:rFonts w:ascii="Arial" w:hAnsi="Arial" w:cs="Arial"/>
          <w:sz w:val="22"/>
          <w:szCs w:val="22"/>
        </w:rPr>
        <w:t>.</w:t>
      </w:r>
    </w:p>
    <w:p w14:paraId="21B23C93" w14:textId="77777777" w:rsidR="00E000A9" w:rsidRDefault="007B6496" w:rsidP="00151BFC">
      <w:pPr>
        <w:pStyle w:val="ListParagraph"/>
        <w:numPr>
          <w:ilvl w:val="0"/>
          <w:numId w:val="5"/>
        </w:numPr>
        <w:rPr>
          <w:rFonts w:ascii="Arial" w:hAnsi="Arial" w:cs="Arial"/>
          <w:sz w:val="22"/>
          <w:szCs w:val="22"/>
        </w:rPr>
      </w:pPr>
      <w:r>
        <w:rPr>
          <w:rFonts w:ascii="Arial" w:hAnsi="Arial" w:cs="Arial"/>
          <w:sz w:val="22"/>
          <w:szCs w:val="22"/>
        </w:rPr>
        <w:t xml:space="preserve">To </w:t>
      </w:r>
      <w:r w:rsidR="003453FE">
        <w:rPr>
          <w:rFonts w:ascii="Arial" w:hAnsi="Arial" w:cs="Arial"/>
          <w:sz w:val="22"/>
          <w:szCs w:val="22"/>
        </w:rPr>
        <w:t xml:space="preserve">comply with data protection </w:t>
      </w:r>
      <w:r w:rsidR="003913BC">
        <w:rPr>
          <w:rFonts w:ascii="Arial" w:hAnsi="Arial" w:cs="Arial"/>
          <w:sz w:val="22"/>
          <w:szCs w:val="22"/>
        </w:rPr>
        <w:t>registration and act responsibly</w:t>
      </w:r>
      <w:r w:rsidR="00416DF8">
        <w:rPr>
          <w:rFonts w:ascii="Arial" w:hAnsi="Arial" w:cs="Arial"/>
          <w:sz w:val="22"/>
          <w:szCs w:val="22"/>
        </w:rPr>
        <w:t xml:space="preserve"> on matters of data</w:t>
      </w:r>
      <w:r w:rsidR="00E40F6D">
        <w:rPr>
          <w:rFonts w:ascii="Arial" w:hAnsi="Arial" w:cs="Arial"/>
          <w:sz w:val="22"/>
          <w:szCs w:val="22"/>
        </w:rPr>
        <w:t xml:space="preserve"> disclosure both internally and to third parties</w:t>
      </w:r>
      <w:r w:rsidR="00E000A9">
        <w:rPr>
          <w:rFonts w:ascii="Arial" w:hAnsi="Arial" w:cs="Arial"/>
          <w:sz w:val="22"/>
          <w:szCs w:val="22"/>
        </w:rPr>
        <w:t>.</w:t>
      </w:r>
    </w:p>
    <w:p w14:paraId="09B6B1C8" w14:textId="77777777" w:rsidR="00E40F6D" w:rsidRPr="000B2210" w:rsidRDefault="00E40F6D" w:rsidP="005E6ED0">
      <w:pPr>
        <w:pStyle w:val="ListParagraph"/>
        <w:ind w:left="1080"/>
        <w:rPr>
          <w:rFonts w:ascii="Arial" w:hAnsi="Arial" w:cs="Arial"/>
          <w:sz w:val="22"/>
          <w:szCs w:val="22"/>
        </w:rPr>
      </w:pPr>
    </w:p>
    <w:p w14:paraId="6C254EE5" w14:textId="0067DD98" w:rsidR="0077163D" w:rsidRDefault="0077163D" w:rsidP="0077163D">
      <w:pPr>
        <w:rPr>
          <w:rFonts w:ascii="Arial" w:hAnsi="Arial" w:cs="Arial"/>
          <w:b/>
          <w:bCs/>
          <w:sz w:val="22"/>
          <w:szCs w:val="22"/>
        </w:rPr>
      </w:pPr>
      <w:r w:rsidRPr="00AE4ECC">
        <w:rPr>
          <w:rFonts w:ascii="Arial" w:hAnsi="Arial" w:cs="Arial"/>
          <w:b/>
          <w:bCs/>
          <w:sz w:val="22"/>
          <w:szCs w:val="22"/>
        </w:rPr>
        <w:t>What success looks like</w:t>
      </w:r>
      <w:r w:rsidR="00245B55">
        <w:rPr>
          <w:rFonts w:ascii="Arial" w:hAnsi="Arial" w:cs="Arial"/>
          <w:b/>
          <w:bCs/>
          <w:sz w:val="22"/>
          <w:szCs w:val="22"/>
        </w:rPr>
        <w:t>:</w:t>
      </w:r>
    </w:p>
    <w:p w14:paraId="32F87E0A" w14:textId="77777777" w:rsidR="00AE25C2" w:rsidRDefault="00AE25C2" w:rsidP="0077163D">
      <w:pPr>
        <w:rPr>
          <w:rFonts w:ascii="Arial" w:hAnsi="Arial" w:cs="Arial"/>
          <w:b/>
          <w:bCs/>
          <w:sz w:val="22"/>
          <w:szCs w:val="22"/>
        </w:rPr>
      </w:pPr>
    </w:p>
    <w:p w14:paraId="67164DD3" w14:textId="3E8023A0" w:rsidR="00132E1B" w:rsidRPr="007F5BFA" w:rsidRDefault="00895E41" w:rsidP="0077163D">
      <w:pPr>
        <w:rPr>
          <w:rFonts w:ascii="Arial" w:hAnsi="Arial" w:cs="Arial"/>
          <w:sz w:val="22"/>
          <w:szCs w:val="22"/>
        </w:rPr>
      </w:pPr>
      <w:r>
        <w:rPr>
          <w:rFonts w:ascii="Arial" w:hAnsi="Arial" w:cs="Arial"/>
          <w:sz w:val="22"/>
          <w:szCs w:val="22"/>
        </w:rPr>
        <w:t>Excellent</w:t>
      </w:r>
      <w:r w:rsidR="00465C78" w:rsidRPr="007F5BFA">
        <w:rPr>
          <w:rFonts w:ascii="Arial" w:hAnsi="Arial" w:cs="Arial"/>
          <w:sz w:val="22"/>
          <w:szCs w:val="22"/>
        </w:rPr>
        <w:t xml:space="preserve"> </w:t>
      </w:r>
      <w:r w:rsidR="000A271D" w:rsidRPr="007F5BFA">
        <w:rPr>
          <w:rFonts w:ascii="Arial" w:hAnsi="Arial" w:cs="Arial"/>
          <w:sz w:val="22"/>
          <w:szCs w:val="22"/>
        </w:rPr>
        <w:t xml:space="preserve">working </w:t>
      </w:r>
      <w:r w:rsidR="003567DF" w:rsidRPr="007F5BFA">
        <w:rPr>
          <w:rFonts w:ascii="Arial" w:hAnsi="Arial" w:cs="Arial"/>
          <w:sz w:val="22"/>
          <w:szCs w:val="22"/>
        </w:rPr>
        <w:t>relationship</w:t>
      </w:r>
      <w:r w:rsidR="00705019">
        <w:rPr>
          <w:rFonts w:ascii="Arial" w:hAnsi="Arial" w:cs="Arial"/>
          <w:sz w:val="22"/>
          <w:szCs w:val="22"/>
        </w:rPr>
        <w:t>s</w:t>
      </w:r>
      <w:r w:rsidR="00E617BD" w:rsidRPr="007F5BFA">
        <w:rPr>
          <w:rFonts w:ascii="Arial" w:hAnsi="Arial" w:cs="Arial"/>
          <w:sz w:val="22"/>
          <w:szCs w:val="22"/>
        </w:rPr>
        <w:t xml:space="preserve"> with volunteers</w:t>
      </w:r>
      <w:r w:rsidR="008B7485">
        <w:rPr>
          <w:rFonts w:ascii="Arial" w:hAnsi="Arial" w:cs="Arial"/>
          <w:sz w:val="22"/>
          <w:szCs w:val="22"/>
        </w:rPr>
        <w:t xml:space="preserve"> and</w:t>
      </w:r>
      <w:r w:rsidR="00460F46">
        <w:rPr>
          <w:rFonts w:ascii="Arial" w:hAnsi="Arial" w:cs="Arial"/>
          <w:sz w:val="22"/>
          <w:szCs w:val="22"/>
        </w:rPr>
        <w:t xml:space="preserve"> other</w:t>
      </w:r>
      <w:r w:rsidR="005F24F5">
        <w:rPr>
          <w:rFonts w:ascii="Arial" w:hAnsi="Arial" w:cs="Arial"/>
          <w:sz w:val="22"/>
          <w:szCs w:val="22"/>
        </w:rPr>
        <w:t xml:space="preserve"> </w:t>
      </w:r>
      <w:r w:rsidR="008B7485">
        <w:rPr>
          <w:rFonts w:ascii="Arial" w:hAnsi="Arial" w:cs="Arial"/>
          <w:sz w:val="22"/>
          <w:szCs w:val="22"/>
        </w:rPr>
        <w:t>members of the team</w:t>
      </w:r>
      <w:r w:rsidR="00E617BD" w:rsidRPr="007F5BFA">
        <w:rPr>
          <w:rFonts w:ascii="Arial" w:hAnsi="Arial" w:cs="Arial"/>
          <w:sz w:val="22"/>
          <w:szCs w:val="22"/>
        </w:rPr>
        <w:t xml:space="preserve"> </w:t>
      </w:r>
      <w:r w:rsidR="00E75E0D" w:rsidRPr="007F5BFA">
        <w:rPr>
          <w:rFonts w:ascii="Arial" w:hAnsi="Arial" w:cs="Arial"/>
          <w:sz w:val="22"/>
          <w:szCs w:val="22"/>
        </w:rPr>
        <w:t>to</w:t>
      </w:r>
      <w:r w:rsidR="00E617BD" w:rsidRPr="007F5BFA">
        <w:rPr>
          <w:rFonts w:ascii="Arial" w:hAnsi="Arial" w:cs="Arial"/>
          <w:sz w:val="22"/>
          <w:szCs w:val="22"/>
        </w:rPr>
        <w:t xml:space="preserve"> facilitate the arrangement of Professional Review </w:t>
      </w:r>
      <w:r w:rsidR="008F16C1" w:rsidRPr="007F5BFA">
        <w:rPr>
          <w:rFonts w:ascii="Arial" w:hAnsi="Arial" w:cs="Arial"/>
          <w:sz w:val="22"/>
          <w:szCs w:val="22"/>
        </w:rPr>
        <w:t>Interviews</w:t>
      </w:r>
      <w:r w:rsidR="00A5376E" w:rsidRPr="007F5BFA">
        <w:rPr>
          <w:rFonts w:ascii="Arial" w:hAnsi="Arial" w:cs="Arial"/>
          <w:sz w:val="22"/>
          <w:szCs w:val="22"/>
        </w:rPr>
        <w:t>.</w:t>
      </w:r>
      <w:r w:rsidR="007D252B" w:rsidRPr="007F5BFA">
        <w:rPr>
          <w:rFonts w:ascii="Arial" w:hAnsi="Arial" w:cs="Arial"/>
          <w:sz w:val="22"/>
          <w:szCs w:val="22"/>
        </w:rPr>
        <w:t xml:space="preserve">  </w:t>
      </w:r>
      <w:r w:rsidR="00657BAE">
        <w:rPr>
          <w:rFonts w:ascii="Arial" w:hAnsi="Arial" w:cs="Arial"/>
          <w:sz w:val="22"/>
          <w:szCs w:val="22"/>
        </w:rPr>
        <w:t xml:space="preserve">Confident in </w:t>
      </w:r>
      <w:r w:rsidR="00347AA6" w:rsidRPr="007F5BFA">
        <w:rPr>
          <w:rFonts w:ascii="Arial" w:hAnsi="Arial" w:cs="Arial"/>
          <w:sz w:val="22"/>
          <w:szCs w:val="22"/>
        </w:rPr>
        <w:t xml:space="preserve">the knowledge and understanding </w:t>
      </w:r>
      <w:r w:rsidR="00657BAE">
        <w:rPr>
          <w:rFonts w:ascii="Arial" w:hAnsi="Arial" w:cs="Arial"/>
          <w:sz w:val="22"/>
          <w:szCs w:val="22"/>
        </w:rPr>
        <w:t>of the process</w:t>
      </w:r>
      <w:r w:rsidR="008A21AE">
        <w:rPr>
          <w:rFonts w:ascii="Arial" w:hAnsi="Arial" w:cs="Arial"/>
          <w:sz w:val="22"/>
          <w:szCs w:val="22"/>
        </w:rPr>
        <w:t xml:space="preserve"> </w:t>
      </w:r>
      <w:r w:rsidR="00347AA6" w:rsidRPr="007F5BFA">
        <w:rPr>
          <w:rFonts w:ascii="Arial" w:hAnsi="Arial" w:cs="Arial"/>
          <w:sz w:val="22"/>
          <w:szCs w:val="22"/>
        </w:rPr>
        <w:t>to support applicants and volunteers</w:t>
      </w:r>
      <w:r w:rsidR="00403760" w:rsidRPr="007F5BFA">
        <w:rPr>
          <w:rFonts w:ascii="Arial" w:hAnsi="Arial" w:cs="Arial"/>
          <w:sz w:val="22"/>
          <w:szCs w:val="22"/>
        </w:rPr>
        <w:t xml:space="preserve"> </w:t>
      </w:r>
      <w:r w:rsidR="007F5BFA" w:rsidRPr="007F5BFA">
        <w:rPr>
          <w:rFonts w:ascii="Arial" w:hAnsi="Arial" w:cs="Arial"/>
          <w:sz w:val="22"/>
          <w:szCs w:val="22"/>
        </w:rPr>
        <w:t>with</w:t>
      </w:r>
      <w:r w:rsidR="00403760" w:rsidRPr="007F5BFA">
        <w:rPr>
          <w:rFonts w:ascii="Arial" w:hAnsi="Arial" w:cs="Arial"/>
          <w:sz w:val="22"/>
          <w:szCs w:val="22"/>
        </w:rPr>
        <w:t xml:space="preserve"> appropriate guidance</w:t>
      </w:r>
      <w:r w:rsidR="000D7E69">
        <w:rPr>
          <w:rFonts w:ascii="Arial" w:hAnsi="Arial" w:cs="Arial"/>
          <w:sz w:val="22"/>
          <w:szCs w:val="22"/>
        </w:rPr>
        <w:t>, e</w:t>
      </w:r>
      <w:r w:rsidR="003A4C4C">
        <w:rPr>
          <w:rFonts w:ascii="Arial" w:hAnsi="Arial" w:cs="Arial"/>
          <w:sz w:val="22"/>
          <w:szCs w:val="22"/>
        </w:rPr>
        <w:t>nsur</w:t>
      </w:r>
      <w:r w:rsidR="000D7E69">
        <w:rPr>
          <w:rFonts w:ascii="Arial" w:hAnsi="Arial" w:cs="Arial"/>
          <w:sz w:val="22"/>
          <w:szCs w:val="22"/>
        </w:rPr>
        <w:t>ing</w:t>
      </w:r>
      <w:r w:rsidR="003A4C4C">
        <w:rPr>
          <w:rFonts w:ascii="Arial" w:hAnsi="Arial" w:cs="Arial"/>
          <w:sz w:val="22"/>
          <w:szCs w:val="22"/>
        </w:rPr>
        <w:t xml:space="preserve"> a</w:t>
      </w:r>
      <w:r w:rsidR="00E53B0E">
        <w:rPr>
          <w:rFonts w:ascii="Arial" w:hAnsi="Arial" w:cs="Arial"/>
          <w:sz w:val="22"/>
          <w:szCs w:val="22"/>
        </w:rPr>
        <w:t>n</w:t>
      </w:r>
      <w:r w:rsidR="003A4C4C">
        <w:rPr>
          <w:rFonts w:ascii="Arial" w:hAnsi="Arial" w:cs="Arial"/>
          <w:sz w:val="22"/>
          <w:szCs w:val="22"/>
        </w:rPr>
        <w:t xml:space="preserve"> </w:t>
      </w:r>
      <w:r w:rsidR="000D7E69">
        <w:rPr>
          <w:rFonts w:ascii="Arial" w:hAnsi="Arial" w:cs="Arial"/>
          <w:sz w:val="22"/>
          <w:szCs w:val="22"/>
        </w:rPr>
        <w:t>excellent</w:t>
      </w:r>
      <w:r w:rsidR="003A4C4C">
        <w:rPr>
          <w:rFonts w:ascii="Arial" w:hAnsi="Arial" w:cs="Arial"/>
          <w:sz w:val="22"/>
          <w:szCs w:val="22"/>
        </w:rPr>
        <w:t xml:space="preserve"> level of service</w:t>
      </w:r>
      <w:r w:rsidR="00257D64" w:rsidRPr="007F5BFA">
        <w:rPr>
          <w:rFonts w:ascii="Arial" w:hAnsi="Arial" w:cs="Arial"/>
          <w:sz w:val="22"/>
          <w:szCs w:val="22"/>
        </w:rPr>
        <w:t xml:space="preserve"> </w:t>
      </w:r>
      <w:r w:rsidR="005C2A54" w:rsidRPr="007F5BFA">
        <w:rPr>
          <w:rFonts w:ascii="Arial" w:hAnsi="Arial" w:cs="Arial"/>
          <w:sz w:val="22"/>
          <w:szCs w:val="22"/>
        </w:rPr>
        <w:t xml:space="preserve">during the </w:t>
      </w:r>
      <w:r w:rsidR="00403760" w:rsidRPr="007F5BFA">
        <w:rPr>
          <w:rFonts w:ascii="Arial" w:hAnsi="Arial" w:cs="Arial"/>
          <w:sz w:val="22"/>
          <w:szCs w:val="22"/>
        </w:rPr>
        <w:t>Registration Process.</w:t>
      </w:r>
    </w:p>
    <w:p w14:paraId="6E5093AF" w14:textId="77777777" w:rsidR="0077163D" w:rsidRPr="0077163D" w:rsidRDefault="0077163D" w:rsidP="0077163D">
      <w:pPr>
        <w:rPr>
          <w:rFonts w:ascii="Arial" w:hAnsi="Arial" w:cs="Arial"/>
          <w:sz w:val="22"/>
          <w:szCs w:val="22"/>
        </w:rPr>
      </w:pPr>
    </w:p>
    <w:p w14:paraId="4AB8D89F" w14:textId="6C90C4BB" w:rsidR="00B86F8A" w:rsidRDefault="00B86F8A" w:rsidP="0077163D">
      <w:pPr>
        <w:rPr>
          <w:rFonts w:ascii="Arial" w:hAnsi="Arial" w:cs="Arial"/>
          <w:sz w:val="22"/>
          <w:szCs w:val="22"/>
        </w:rPr>
      </w:pPr>
    </w:p>
    <w:p w14:paraId="76A3A13B" w14:textId="77777777" w:rsidR="00D52022" w:rsidRPr="0077163D" w:rsidRDefault="00D52022" w:rsidP="0077163D">
      <w:pPr>
        <w:rPr>
          <w:rFonts w:ascii="Arial" w:hAnsi="Arial" w:cs="Arial"/>
          <w:sz w:val="22"/>
          <w:szCs w:val="22"/>
        </w:rPr>
      </w:pPr>
    </w:p>
    <w:p w14:paraId="46D8AD51" w14:textId="1EF027AE" w:rsidR="0077163D" w:rsidRPr="00AE4ECC" w:rsidRDefault="0077163D" w:rsidP="0077163D">
      <w:pPr>
        <w:rPr>
          <w:rFonts w:ascii="Arial" w:hAnsi="Arial" w:cs="Arial"/>
          <w:b/>
          <w:bCs/>
          <w:sz w:val="22"/>
          <w:szCs w:val="22"/>
        </w:rPr>
      </w:pPr>
      <w:r w:rsidRPr="00AE4ECC">
        <w:rPr>
          <w:rFonts w:ascii="Arial" w:hAnsi="Arial" w:cs="Arial"/>
          <w:b/>
          <w:bCs/>
          <w:sz w:val="22"/>
          <w:szCs w:val="22"/>
        </w:rPr>
        <w:t>Aptitude</w:t>
      </w:r>
      <w:r w:rsidR="00157757">
        <w:rPr>
          <w:rFonts w:ascii="Arial" w:hAnsi="Arial" w:cs="Arial"/>
          <w:b/>
          <w:bCs/>
          <w:sz w:val="22"/>
          <w:szCs w:val="22"/>
        </w:rPr>
        <w:t xml:space="preserve"> and E</w:t>
      </w:r>
      <w:r w:rsidRPr="00AE4ECC">
        <w:rPr>
          <w:rFonts w:ascii="Arial" w:hAnsi="Arial" w:cs="Arial"/>
          <w:b/>
          <w:bCs/>
          <w:sz w:val="22"/>
          <w:szCs w:val="22"/>
        </w:rPr>
        <w:t>xperience:</w:t>
      </w:r>
    </w:p>
    <w:p w14:paraId="7827A587" w14:textId="77777777" w:rsidR="0077163D" w:rsidRDefault="0077163D" w:rsidP="0077163D">
      <w:pPr>
        <w:rPr>
          <w:rFonts w:ascii="Arial" w:hAnsi="Arial" w:cs="Arial"/>
          <w:sz w:val="22"/>
          <w:szCs w:val="22"/>
        </w:rPr>
      </w:pPr>
    </w:p>
    <w:p w14:paraId="01425358" w14:textId="18BEAC46" w:rsidR="008A6B51" w:rsidRDefault="006F5F7E" w:rsidP="00871F76">
      <w:pPr>
        <w:pStyle w:val="ListParagraph"/>
        <w:numPr>
          <w:ilvl w:val="0"/>
          <w:numId w:val="5"/>
        </w:numPr>
        <w:ind w:left="709" w:hanging="349"/>
        <w:rPr>
          <w:rFonts w:ascii="Arial" w:hAnsi="Arial" w:cs="Arial"/>
          <w:sz w:val="22"/>
          <w:szCs w:val="22"/>
        </w:rPr>
      </w:pPr>
      <w:r w:rsidRPr="007D458C">
        <w:rPr>
          <w:rFonts w:ascii="Arial" w:hAnsi="Arial" w:cs="Arial"/>
          <w:sz w:val="22"/>
          <w:szCs w:val="22"/>
        </w:rPr>
        <w:t>Excellent Inte</w:t>
      </w:r>
      <w:r w:rsidR="005A2F6B" w:rsidRPr="007D458C">
        <w:rPr>
          <w:rFonts w:ascii="Arial" w:hAnsi="Arial" w:cs="Arial"/>
          <w:sz w:val="22"/>
          <w:szCs w:val="22"/>
        </w:rPr>
        <w:t>rpersonal skills</w:t>
      </w:r>
      <w:r w:rsidR="00792AC7">
        <w:rPr>
          <w:rFonts w:ascii="Arial" w:hAnsi="Arial" w:cs="Arial"/>
          <w:sz w:val="22"/>
          <w:szCs w:val="22"/>
        </w:rPr>
        <w:t xml:space="preserve"> with </w:t>
      </w:r>
      <w:r w:rsidR="005A2F6B" w:rsidRPr="007D458C">
        <w:rPr>
          <w:rFonts w:ascii="Arial" w:hAnsi="Arial" w:cs="Arial"/>
          <w:sz w:val="22"/>
          <w:szCs w:val="22"/>
        </w:rPr>
        <w:t xml:space="preserve">confidence </w:t>
      </w:r>
      <w:r w:rsidR="007D458C" w:rsidRPr="007D458C">
        <w:rPr>
          <w:rFonts w:ascii="Arial" w:hAnsi="Arial" w:cs="Arial"/>
          <w:sz w:val="22"/>
          <w:szCs w:val="22"/>
        </w:rPr>
        <w:t>to deal</w:t>
      </w:r>
      <w:r w:rsidR="005A2F6B" w:rsidRPr="007D458C">
        <w:rPr>
          <w:rFonts w:ascii="Arial" w:hAnsi="Arial" w:cs="Arial"/>
          <w:sz w:val="22"/>
          <w:szCs w:val="22"/>
        </w:rPr>
        <w:t xml:space="preserve"> with people at all levels.</w:t>
      </w:r>
    </w:p>
    <w:p w14:paraId="65E3C24A" w14:textId="5B2730BD" w:rsidR="00792AC7" w:rsidRPr="007D458C" w:rsidRDefault="00792AC7" w:rsidP="00871F76">
      <w:pPr>
        <w:pStyle w:val="ListParagraph"/>
        <w:numPr>
          <w:ilvl w:val="0"/>
          <w:numId w:val="5"/>
        </w:numPr>
        <w:ind w:left="709" w:hanging="349"/>
        <w:rPr>
          <w:rFonts w:ascii="Arial" w:hAnsi="Arial" w:cs="Arial"/>
          <w:sz w:val="22"/>
          <w:szCs w:val="22"/>
        </w:rPr>
      </w:pPr>
      <w:r>
        <w:rPr>
          <w:rFonts w:ascii="Arial" w:hAnsi="Arial" w:cs="Arial"/>
          <w:sz w:val="22"/>
          <w:szCs w:val="22"/>
        </w:rPr>
        <w:t xml:space="preserve">Excellent </w:t>
      </w:r>
      <w:r w:rsidR="00407015">
        <w:rPr>
          <w:rFonts w:ascii="Arial" w:hAnsi="Arial" w:cs="Arial"/>
          <w:sz w:val="22"/>
          <w:szCs w:val="22"/>
        </w:rPr>
        <w:t>c</w:t>
      </w:r>
      <w:r>
        <w:rPr>
          <w:rFonts w:ascii="Arial" w:hAnsi="Arial" w:cs="Arial"/>
          <w:sz w:val="22"/>
          <w:szCs w:val="22"/>
        </w:rPr>
        <w:t xml:space="preserve">ommunication </w:t>
      </w:r>
      <w:r w:rsidR="00407015">
        <w:rPr>
          <w:rFonts w:ascii="Arial" w:hAnsi="Arial" w:cs="Arial"/>
          <w:sz w:val="22"/>
          <w:szCs w:val="22"/>
        </w:rPr>
        <w:t>s</w:t>
      </w:r>
      <w:r>
        <w:rPr>
          <w:rFonts w:ascii="Arial" w:hAnsi="Arial" w:cs="Arial"/>
          <w:sz w:val="22"/>
          <w:szCs w:val="22"/>
        </w:rPr>
        <w:t>kill</w:t>
      </w:r>
      <w:r w:rsidR="00E83246">
        <w:rPr>
          <w:rFonts w:ascii="Arial" w:hAnsi="Arial" w:cs="Arial"/>
          <w:sz w:val="22"/>
          <w:szCs w:val="22"/>
        </w:rPr>
        <w:t>s; written and oral.</w:t>
      </w:r>
    </w:p>
    <w:p w14:paraId="7B0A2C1C" w14:textId="6A9DFE41" w:rsidR="005A2F6B" w:rsidRDefault="008C725C" w:rsidP="006E1CC5">
      <w:pPr>
        <w:pStyle w:val="ListParagraph"/>
        <w:numPr>
          <w:ilvl w:val="0"/>
          <w:numId w:val="5"/>
        </w:numPr>
        <w:ind w:left="709" w:hanging="349"/>
        <w:rPr>
          <w:rFonts w:ascii="Arial" w:hAnsi="Arial" w:cs="Arial"/>
          <w:sz w:val="22"/>
          <w:szCs w:val="22"/>
        </w:rPr>
      </w:pPr>
      <w:r>
        <w:rPr>
          <w:rFonts w:ascii="Arial" w:hAnsi="Arial" w:cs="Arial"/>
          <w:sz w:val="22"/>
          <w:szCs w:val="22"/>
        </w:rPr>
        <w:t>E</w:t>
      </w:r>
      <w:r w:rsidR="00B37B11">
        <w:rPr>
          <w:rFonts w:ascii="Arial" w:hAnsi="Arial" w:cs="Arial"/>
          <w:sz w:val="22"/>
          <w:szCs w:val="22"/>
        </w:rPr>
        <w:t>xperience</w:t>
      </w:r>
      <w:r w:rsidR="00965EAC">
        <w:rPr>
          <w:rFonts w:ascii="Arial" w:hAnsi="Arial" w:cs="Arial"/>
          <w:sz w:val="22"/>
          <w:szCs w:val="22"/>
        </w:rPr>
        <w:t xml:space="preserve"> </w:t>
      </w:r>
      <w:r w:rsidR="004D53B8">
        <w:rPr>
          <w:rFonts w:ascii="Arial" w:hAnsi="Arial" w:cs="Arial"/>
          <w:sz w:val="22"/>
          <w:szCs w:val="22"/>
        </w:rPr>
        <w:t xml:space="preserve">in a customer led </w:t>
      </w:r>
      <w:r w:rsidR="00132FC6">
        <w:rPr>
          <w:rFonts w:ascii="Arial" w:hAnsi="Arial" w:cs="Arial"/>
          <w:sz w:val="22"/>
          <w:szCs w:val="22"/>
        </w:rPr>
        <w:t>service industry.</w:t>
      </w:r>
    </w:p>
    <w:p w14:paraId="38BF2534" w14:textId="3C80680D" w:rsidR="00132FC6" w:rsidRDefault="00B573C7" w:rsidP="006E1CC5">
      <w:pPr>
        <w:pStyle w:val="ListParagraph"/>
        <w:numPr>
          <w:ilvl w:val="0"/>
          <w:numId w:val="5"/>
        </w:numPr>
        <w:ind w:left="709" w:hanging="349"/>
        <w:rPr>
          <w:rFonts w:ascii="Arial" w:hAnsi="Arial" w:cs="Arial"/>
          <w:sz w:val="22"/>
          <w:szCs w:val="22"/>
        </w:rPr>
      </w:pPr>
      <w:r>
        <w:rPr>
          <w:rFonts w:ascii="Arial" w:hAnsi="Arial" w:cs="Arial"/>
          <w:sz w:val="22"/>
          <w:szCs w:val="22"/>
        </w:rPr>
        <w:t xml:space="preserve">A good </w:t>
      </w:r>
      <w:r w:rsidR="0032395F">
        <w:rPr>
          <w:rFonts w:ascii="Arial" w:hAnsi="Arial" w:cs="Arial"/>
          <w:sz w:val="22"/>
          <w:szCs w:val="22"/>
        </w:rPr>
        <w:t>t</w:t>
      </w:r>
      <w:r>
        <w:rPr>
          <w:rFonts w:ascii="Arial" w:hAnsi="Arial" w:cs="Arial"/>
          <w:sz w:val="22"/>
          <w:szCs w:val="22"/>
        </w:rPr>
        <w:t xml:space="preserve">eam </w:t>
      </w:r>
      <w:r w:rsidR="0032395F">
        <w:rPr>
          <w:rFonts w:ascii="Arial" w:hAnsi="Arial" w:cs="Arial"/>
          <w:sz w:val="22"/>
          <w:szCs w:val="22"/>
        </w:rPr>
        <w:t>p</w:t>
      </w:r>
      <w:r>
        <w:rPr>
          <w:rFonts w:ascii="Arial" w:hAnsi="Arial" w:cs="Arial"/>
          <w:sz w:val="22"/>
          <w:szCs w:val="22"/>
        </w:rPr>
        <w:t xml:space="preserve">layer with a </w:t>
      </w:r>
      <w:r w:rsidR="00320497">
        <w:rPr>
          <w:rFonts w:ascii="Arial" w:hAnsi="Arial" w:cs="Arial"/>
          <w:sz w:val="22"/>
          <w:szCs w:val="22"/>
        </w:rPr>
        <w:t>f</w:t>
      </w:r>
      <w:r w:rsidR="000102FF">
        <w:rPr>
          <w:rFonts w:ascii="Arial" w:hAnsi="Arial" w:cs="Arial"/>
          <w:sz w:val="22"/>
          <w:szCs w:val="22"/>
        </w:rPr>
        <w:t>lexible</w:t>
      </w:r>
      <w:r w:rsidR="007F6C12">
        <w:rPr>
          <w:rFonts w:ascii="Arial" w:hAnsi="Arial" w:cs="Arial"/>
          <w:sz w:val="22"/>
          <w:szCs w:val="22"/>
        </w:rPr>
        <w:t xml:space="preserve"> </w:t>
      </w:r>
      <w:r w:rsidR="00320497">
        <w:rPr>
          <w:rFonts w:ascii="Arial" w:hAnsi="Arial" w:cs="Arial"/>
          <w:sz w:val="22"/>
          <w:szCs w:val="22"/>
        </w:rPr>
        <w:t>approach</w:t>
      </w:r>
    </w:p>
    <w:p w14:paraId="25247F49" w14:textId="23C58BE2" w:rsidR="005A37BD" w:rsidRDefault="005A37BD" w:rsidP="006E1CC5">
      <w:pPr>
        <w:pStyle w:val="ListParagraph"/>
        <w:numPr>
          <w:ilvl w:val="0"/>
          <w:numId w:val="5"/>
        </w:numPr>
        <w:ind w:left="709" w:hanging="349"/>
        <w:rPr>
          <w:rFonts w:ascii="Arial" w:hAnsi="Arial" w:cs="Arial"/>
          <w:sz w:val="22"/>
          <w:szCs w:val="22"/>
        </w:rPr>
      </w:pPr>
      <w:r>
        <w:rPr>
          <w:rFonts w:ascii="Arial" w:hAnsi="Arial" w:cs="Arial"/>
          <w:sz w:val="22"/>
          <w:szCs w:val="22"/>
        </w:rPr>
        <w:t>Previous experience in administration role</w:t>
      </w:r>
    </w:p>
    <w:p w14:paraId="79667D02" w14:textId="13FAD9AE" w:rsidR="007F6C12" w:rsidRDefault="005B72DC" w:rsidP="006E1CC5">
      <w:pPr>
        <w:pStyle w:val="ListParagraph"/>
        <w:numPr>
          <w:ilvl w:val="0"/>
          <w:numId w:val="5"/>
        </w:numPr>
        <w:ind w:left="709" w:hanging="349"/>
        <w:rPr>
          <w:rFonts w:ascii="Arial" w:hAnsi="Arial" w:cs="Arial"/>
          <w:sz w:val="22"/>
          <w:szCs w:val="22"/>
        </w:rPr>
      </w:pPr>
      <w:r>
        <w:rPr>
          <w:rFonts w:ascii="Arial" w:hAnsi="Arial" w:cs="Arial"/>
          <w:sz w:val="22"/>
          <w:szCs w:val="22"/>
        </w:rPr>
        <w:t xml:space="preserve">Excellent </w:t>
      </w:r>
      <w:proofErr w:type="spellStart"/>
      <w:r w:rsidR="0032395F">
        <w:rPr>
          <w:rFonts w:ascii="Arial" w:hAnsi="Arial" w:cs="Arial"/>
          <w:sz w:val="22"/>
          <w:szCs w:val="22"/>
        </w:rPr>
        <w:t>o</w:t>
      </w:r>
      <w:r w:rsidR="007F6C12">
        <w:rPr>
          <w:rFonts w:ascii="Arial" w:hAnsi="Arial" w:cs="Arial"/>
          <w:sz w:val="22"/>
          <w:szCs w:val="22"/>
        </w:rPr>
        <w:t>rgani</w:t>
      </w:r>
      <w:r w:rsidR="007D458C">
        <w:rPr>
          <w:rFonts w:ascii="Arial" w:hAnsi="Arial" w:cs="Arial"/>
          <w:sz w:val="22"/>
          <w:szCs w:val="22"/>
        </w:rPr>
        <w:t>s</w:t>
      </w:r>
      <w:r>
        <w:rPr>
          <w:rFonts w:ascii="Arial" w:hAnsi="Arial" w:cs="Arial"/>
          <w:sz w:val="22"/>
          <w:szCs w:val="22"/>
        </w:rPr>
        <w:t>ational</w:t>
      </w:r>
      <w:proofErr w:type="spellEnd"/>
      <w:r>
        <w:rPr>
          <w:rFonts w:ascii="Arial" w:hAnsi="Arial" w:cs="Arial"/>
          <w:sz w:val="22"/>
          <w:szCs w:val="22"/>
        </w:rPr>
        <w:t xml:space="preserve"> </w:t>
      </w:r>
      <w:r w:rsidR="0032395F">
        <w:rPr>
          <w:rFonts w:ascii="Arial" w:hAnsi="Arial" w:cs="Arial"/>
          <w:sz w:val="22"/>
          <w:szCs w:val="22"/>
        </w:rPr>
        <w:t>s</w:t>
      </w:r>
      <w:r>
        <w:rPr>
          <w:rFonts w:ascii="Arial" w:hAnsi="Arial" w:cs="Arial"/>
          <w:sz w:val="22"/>
          <w:szCs w:val="22"/>
        </w:rPr>
        <w:t>kills</w:t>
      </w:r>
      <w:r w:rsidR="0070340E">
        <w:rPr>
          <w:rFonts w:ascii="Arial" w:hAnsi="Arial" w:cs="Arial"/>
          <w:sz w:val="22"/>
          <w:szCs w:val="22"/>
        </w:rPr>
        <w:t xml:space="preserve"> with the ability to </w:t>
      </w:r>
      <w:r w:rsidR="0091058F">
        <w:rPr>
          <w:rFonts w:ascii="Arial" w:hAnsi="Arial" w:cs="Arial"/>
          <w:sz w:val="22"/>
          <w:szCs w:val="22"/>
        </w:rPr>
        <w:t>prioritize workloads with minimum supervision.</w:t>
      </w:r>
    </w:p>
    <w:p w14:paraId="6BA525DD" w14:textId="77777777" w:rsidR="006E3483" w:rsidRPr="006E3483" w:rsidRDefault="006E3483" w:rsidP="00157757">
      <w:pPr>
        <w:pStyle w:val="ListParagraph"/>
        <w:ind w:left="709"/>
        <w:rPr>
          <w:rFonts w:ascii="Arial" w:hAnsi="Arial" w:cs="Arial"/>
          <w:sz w:val="22"/>
          <w:szCs w:val="22"/>
        </w:rPr>
      </w:pPr>
    </w:p>
    <w:p w14:paraId="021358F4" w14:textId="77777777" w:rsidR="0077163D" w:rsidRPr="0077163D" w:rsidRDefault="0077163D" w:rsidP="0077163D">
      <w:pPr>
        <w:rPr>
          <w:rFonts w:ascii="Arial" w:hAnsi="Arial" w:cs="Arial"/>
          <w:sz w:val="22"/>
          <w:szCs w:val="22"/>
        </w:rPr>
      </w:pPr>
    </w:p>
    <w:p w14:paraId="1A5E3787" w14:textId="77777777" w:rsidR="00245B55" w:rsidRDefault="00245B55" w:rsidP="00245B55">
      <w:pPr>
        <w:rPr>
          <w:rFonts w:ascii="Arial" w:hAnsi="Arial" w:cs="Arial"/>
          <w:sz w:val="22"/>
          <w:szCs w:val="22"/>
        </w:rPr>
      </w:pPr>
      <w:r w:rsidRPr="00AE4ECC">
        <w:rPr>
          <w:rFonts w:ascii="Arial" w:hAnsi="Arial" w:cs="Arial"/>
          <w:sz w:val="22"/>
          <w:szCs w:val="22"/>
        </w:rPr>
        <w:t>This</w:t>
      </w:r>
      <w:r>
        <w:rPr>
          <w:rFonts w:ascii="Arial" w:hAnsi="Arial" w:cs="Arial"/>
          <w:sz w:val="22"/>
          <w:szCs w:val="22"/>
        </w:rPr>
        <w:t xml:space="preserve"> role description</w:t>
      </w:r>
      <w:r w:rsidRPr="00AE4ECC">
        <w:rPr>
          <w:rFonts w:ascii="Arial" w:hAnsi="Arial" w:cs="Arial"/>
          <w:sz w:val="22"/>
          <w:szCs w:val="22"/>
        </w:rPr>
        <w:t xml:space="preserve"> is</w:t>
      </w:r>
      <w:r>
        <w:rPr>
          <w:rFonts w:ascii="Arial" w:hAnsi="Arial" w:cs="Arial"/>
          <w:sz w:val="22"/>
          <w:szCs w:val="22"/>
        </w:rPr>
        <w:t>n’</w:t>
      </w:r>
      <w:r w:rsidRPr="00AE4ECC">
        <w:rPr>
          <w:rFonts w:ascii="Arial" w:hAnsi="Arial" w:cs="Arial"/>
          <w:sz w:val="22"/>
          <w:szCs w:val="22"/>
        </w:rPr>
        <w:t>t intended to include specific tasks, temporary activities or projects</w:t>
      </w:r>
      <w:r>
        <w:rPr>
          <w:rFonts w:ascii="Arial" w:hAnsi="Arial" w:cs="Arial"/>
          <w:sz w:val="22"/>
          <w:szCs w:val="22"/>
        </w:rPr>
        <w:t xml:space="preserve"> but aims to describe t</w:t>
      </w:r>
      <w:r w:rsidRPr="00AE4ECC">
        <w:rPr>
          <w:rFonts w:ascii="Arial" w:hAnsi="Arial" w:cs="Arial"/>
          <w:sz w:val="22"/>
          <w:szCs w:val="22"/>
        </w:rPr>
        <w:t>h</w:t>
      </w:r>
      <w:r>
        <w:rPr>
          <w:rFonts w:ascii="Arial" w:hAnsi="Arial" w:cs="Arial"/>
          <w:sz w:val="22"/>
          <w:szCs w:val="22"/>
        </w:rPr>
        <w:t xml:space="preserve">e overall </w:t>
      </w:r>
      <w:r w:rsidRPr="00AE4ECC">
        <w:rPr>
          <w:rFonts w:ascii="Arial" w:hAnsi="Arial" w:cs="Arial"/>
          <w:sz w:val="22"/>
          <w:szCs w:val="22"/>
        </w:rPr>
        <w:t>purpose</w:t>
      </w:r>
      <w:r>
        <w:rPr>
          <w:rFonts w:ascii="Arial" w:hAnsi="Arial" w:cs="Arial"/>
          <w:sz w:val="22"/>
          <w:szCs w:val="22"/>
        </w:rPr>
        <w:t xml:space="preserve"> and</w:t>
      </w:r>
      <w:r w:rsidRPr="00AE4ECC">
        <w:rPr>
          <w:rFonts w:ascii="Arial" w:hAnsi="Arial" w:cs="Arial"/>
          <w:sz w:val="22"/>
          <w:szCs w:val="22"/>
        </w:rPr>
        <w:t xml:space="preserve"> outputs </w:t>
      </w:r>
      <w:r>
        <w:rPr>
          <w:rFonts w:ascii="Arial" w:hAnsi="Arial" w:cs="Arial"/>
          <w:sz w:val="22"/>
          <w:szCs w:val="22"/>
        </w:rPr>
        <w:t>for the role and may be subject to change</w:t>
      </w:r>
      <w:r w:rsidRPr="00AE4ECC">
        <w:rPr>
          <w:rFonts w:ascii="Arial" w:hAnsi="Arial" w:cs="Arial"/>
          <w:sz w:val="22"/>
          <w:szCs w:val="22"/>
        </w:rPr>
        <w:t xml:space="preserve">. </w:t>
      </w:r>
      <w:r>
        <w:rPr>
          <w:rFonts w:ascii="Arial" w:hAnsi="Arial" w:cs="Arial"/>
          <w:sz w:val="22"/>
          <w:szCs w:val="22"/>
        </w:rPr>
        <w:t>Using this role profile, s</w:t>
      </w:r>
      <w:r w:rsidRPr="00AE4ECC">
        <w:rPr>
          <w:rFonts w:ascii="Arial" w:hAnsi="Arial" w:cs="Arial"/>
          <w:sz w:val="22"/>
          <w:szCs w:val="22"/>
        </w:rPr>
        <w:t xml:space="preserve">pecific </w:t>
      </w:r>
      <w:r>
        <w:rPr>
          <w:rFonts w:ascii="Arial" w:hAnsi="Arial" w:cs="Arial"/>
          <w:sz w:val="22"/>
          <w:szCs w:val="22"/>
        </w:rPr>
        <w:t>success objectives</w:t>
      </w:r>
      <w:r w:rsidRPr="00AE4ECC">
        <w:rPr>
          <w:rFonts w:ascii="Arial" w:hAnsi="Arial" w:cs="Arial"/>
          <w:sz w:val="22"/>
          <w:szCs w:val="22"/>
        </w:rPr>
        <w:t xml:space="preserve"> </w:t>
      </w:r>
      <w:r>
        <w:rPr>
          <w:rFonts w:ascii="Arial" w:hAnsi="Arial" w:cs="Arial"/>
          <w:sz w:val="22"/>
          <w:szCs w:val="22"/>
        </w:rPr>
        <w:t>will be part of the ongoing performance conversations with your manager throughout the year.</w:t>
      </w:r>
    </w:p>
    <w:p w14:paraId="2B84E76C" w14:textId="77777777" w:rsidR="00245B55" w:rsidRDefault="00245B55" w:rsidP="00245B55">
      <w:pPr>
        <w:rPr>
          <w:rFonts w:ascii="Arial" w:hAnsi="Arial" w:cs="Arial"/>
          <w:sz w:val="22"/>
          <w:szCs w:val="22"/>
        </w:rPr>
      </w:pPr>
    </w:p>
    <w:p w14:paraId="24AEE89D" w14:textId="77777777" w:rsidR="00245B55" w:rsidRPr="0077163D" w:rsidRDefault="00245B55" w:rsidP="00245B55">
      <w:pPr>
        <w:rPr>
          <w:rFonts w:ascii="Arial" w:hAnsi="Arial" w:cs="Arial"/>
          <w:sz w:val="22"/>
          <w:szCs w:val="22"/>
        </w:rPr>
      </w:pPr>
      <w:r>
        <w:rPr>
          <w:rFonts w:ascii="Arial" w:hAnsi="Arial" w:cs="Arial"/>
          <w:sz w:val="22"/>
          <w:szCs w:val="22"/>
        </w:rPr>
        <w:t>It’s the expectation that you will understand and keep up to date with IET mandatory policies, including data protection and data handing, as well as current Healthy and Safety policies, undertaking any training updates as needed.</w:t>
      </w:r>
    </w:p>
    <w:p w14:paraId="38100997" w14:textId="4AD2F718" w:rsidR="001807BC" w:rsidRPr="0077163D" w:rsidRDefault="001807BC" w:rsidP="00245B55">
      <w:pPr>
        <w:rPr>
          <w:rFonts w:ascii="Arial" w:hAnsi="Arial" w:cs="Arial"/>
          <w:sz w:val="22"/>
          <w:szCs w:val="22"/>
        </w:rPr>
      </w:pPr>
    </w:p>
    <w:sectPr w:rsidR="001807BC" w:rsidRPr="007716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2FB0" w14:textId="77777777" w:rsidR="00B306F6" w:rsidRDefault="00B306F6" w:rsidP="0077163D">
      <w:r>
        <w:separator/>
      </w:r>
    </w:p>
  </w:endnote>
  <w:endnote w:type="continuationSeparator" w:id="0">
    <w:p w14:paraId="51D18DC9" w14:textId="77777777" w:rsidR="00B306F6" w:rsidRDefault="00B306F6" w:rsidP="0077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B4E" w14:textId="7709A6C5" w:rsidR="0077163D" w:rsidRPr="00966D95" w:rsidRDefault="00E83CC8" w:rsidP="0077163D">
    <w:pPr>
      <w:tabs>
        <w:tab w:val="left" w:pos="567"/>
        <w:tab w:val="left" w:pos="2835"/>
      </w:tabs>
      <w:rPr>
        <w:rFonts w:ascii="Arial" w:hAnsi="Arial" w:cs="Arial"/>
        <w:sz w:val="22"/>
        <w:szCs w:val="22"/>
      </w:rPr>
    </w:pPr>
    <w:r>
      <w:rPr>
        <w:rFonts w:ascii="Arial" w:hAnsi="Arial" w:cs="Arial"/>
        <w:sz w:val="22"/>
        <w:szCs w:val="22"/>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53CA" w14:textId="77777777" w:rsidR="00B306F6" w:rsidRDefault="00B306F6" w:rsidP="0077163D">
      <w:r>
        <w:separator/>
      </w:r>
    </w:p>
  </w:footnote>
  <w:footnote w:type="continuationSeparator" w:id="0">
    <w:p w14:paraId="4D5EC21A" w14:textId="77777777" w:rsidR="00B306F6" w:rsidRDefault="00B306F6" w:rsidP="0077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D1871DE"/>
    <w:multiLevelType w:val="hybridMultilevel"/>
    <w:tmpl w:val="5340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648BE"/>
    <w:multiLevelType w:val="hybridMultilevel"/>
    <w:tmpl w:val="D0889D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910F5C"/>
    <w:multiLevelType w:val="hybridMultilevel"/>
    <w:tmpl w:val="BC7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720A3"/>
    <w:multiLevelType w:val="hybridMultilevel"/>
    <w:tmpl w:val="480A3098"/>
    <w:lvl w:ilvl="0" w:tplc="0FC413E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C0169"/>
    <w:multiLevelType w:val="hybridMultilevel"/>
    <w:tmpl w:val="788A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917653">
    <w:abstractNumId w:val="2"/>
  </w:num>
  <w:num w:numId="2" w16cid:durableId="653024130">
    <w:abstractNumId w:val="1"/>
  </w:num>
  <w:num w:numId="3" w16cid:durableId="372576751">
    <w:abstractNumId w:val="5"/>
  </w:num>
  <w:num w:numId="4" w16cid:durableId="704794404">
    <w:abstractNumId w:val="3"/>
  </w:num>
  <w:num w:numId="5" w16cid:durableId="1219433476">
    <w:abstractNumId w:val="4"/>
  </w:num>
  <w:num w:numId="6" w16cid:durableId="59402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D1"/>
    <w:rsid w:val="000002A4"/>
    <w:rsid w:val="00006184"/>
    <w:rsid w:val="00006FCF"/>
    <w:rsid w:val="000102FF"/>
    <w:rsid w:val="00026641"/>
    <w:rsid w:val="00033E1C"/>
    <w:rsid w:val="00034447"/>
    <w:rsid w:val="00037FD0"/>
    <w:rsid w:val="000773F5"/>
    <w:rsid w:val="00082DB5"/>
    <w:rsid w:val="00091D3E"/>
    <w:rsid w:val="000A1BC0"/>
    <w:rsid w:val="000A271D"/>
    <w:rsid w:val="000B2210"/>
    <w:rsid w:val="000D7E69"/>
    <w:rsid w:val="000F7F0B"/>
    <w:rsid w:val="0012751D"/>
    <w:rsid w:val="00132E1B"/>
    <w:rsid w:val="00132FC6"/>
    <w:rsid w:val="0014073A"/>
    <w:rsid w:val="001419B7"/>
    <w:rsid w:val="0014547E"/>
    <w:rsid w:val="00157757"/>
    <w:rsid w:val="00161922"/>
    <w:rsid w:val="00162198"/>
    <w:rsid w:val="001807BC"/>
    <w:rsid w:val="00187E02"/>
    <w:rsid w:val="001A122A"/>
    <w:rsid w:val="001B376B"/>
    <w:rsid w:val="001F74FC"/>
    <w:rsid w:val="001F771A"/>
    <w:rsid w:val="00231AE6"/>
    <w:rsid w:val="0023571B"/>
    <w:rsid w:val="00245B55"/>
    <w:rsid w:val="00257D64"/>
    <w:rsid w:val="002709D2"/>
    <w:rsid w:val="0027607A"/>
    <w:rsid w:val="00276479"/>
    <w:rsid w:val="00281DE0"/>
    <w:rsid w:val="002911AD"/>
    <w:rsid w:val="002A4A45"/>
    <w:rsid w:val="002B70A2"/>
    <w:rsid w:val="002D3B8F"/>
    <w:rsid w:val="00320497"/>
    <w:rsid w:val="0032395F"/>
    <w:rsid w:val="003453FE"/>
    <w:rsid w:val="00347AA6"/>
    <w:rsid w:val="003567DF"/>
    <w:rsid w:val="003639BE"/>
    <w:rsid w:val="00374EB2"/>
    <w:rsid w:val="0039011A"/>
    <w:rsid w:val="003913BC"/>
    <w:rsid w:val="003A4C4C"/>
    <w:rsid w:val="003B68AA"/>
    <w:rsid w:val="003D398A"/>
    <w:rsid w:val="003E3AEE"/>
    <w:rsid w:val="00403760"/>
    <w:rsid w:val="00406E54"/>
    <w:rsid w:val="00407015"/>
    <w:rsid w:val="00416DF8"/>
    <w:rsid w:val="004518A4"/>
    <w:rsid w:val="00460F46"/>
    <w:rsid w:val="00465C78"/>
    <w:rsid w:val="00497D92"/>
    <w:rsid w:val="004A659C"/>
    <w:rsid w:val="004C6CBE"/>
    <w:rsid w:val="004D53B8"/>
    <w:rsid w:val="004D6CCA"/>
    <w:rsid w:val="004F45A8"/>
    <w:rsid w:val="00506A2E"/>
    <w:rsid w:val="00506EBC"/>
    <w:rsid w:val="00507283"/>
    <w:rsid w:val="0056011A"/>
    <w:rsid w:val="00564F92"/>
    <w:rsid w:val="00572B60"/>
    <w:rsid w:val="005903B7"/>
    <w:rsid w:val="005A2F6B"/>
    <w:rsid w:val="005A37BD"/>
    <w:rsid w:val="005A3BBE"/>
    <w:rsid w:val="005B72DC"/>
    <w:rsid w:val="005C0B73"/>
    <w:rsid w:val="005C2A54"/>
    <w:rsid w:val="005D49AF"/>
    <w:rsid w:val="005E6ED0"/>
    <w:rsid w:val="005F2100"/>
    <w:rsid w:val="005F24F5"/>
    <w:rsid w:val="005F4A9D"/>
    <w:rsid w:val="005F5316"/>
    <w:rsid w:val="00611683"/>
    <w:rsid w:val="00657BAE"/>
    <w:rsid w:val="0067281B"/>
    <w:rsid w:val="00675C1A"/>
    <w:rsid w:val="00676297"/>
    <w:rsid w:val="006A3032"/>
    <w:rsid w:val="006E3483"/>
    <w:rsid w:val="006F484A"/>
    <w:rsid w:val="006F5F7E"/>
    <w:rsid w:val="006F663F"/>
    <w:rsid w:val="0070340E"/>
    <w:rsid w:val="00705019"/>
    <w:rsid w:val="00725A6E"/>
    <w:rsid w:val="007418ED"/>
    <w:rsid w:val="00745A04"/>
    <w:rsid w:val="00750EB2"/>
    <w:rsid w:val="0077163D"/>
    <w:rsid w:val="0077187B"/>
    <w:rsid w:val="00773FE1"/>
    <w:rsid w:val="0078039A"/>
    <w:rsid w:val="00781978"/>
    <w:rsid w:val="00784285"/>
    <w:rsid w:val="00792AC7"/>
    <w:rsid w:val="007B6496"/>
    <w:rsid w:val="007D252B"/>
    <w:rsid w:val="007D458C"/>
    <w:rsid w:val="007F5BFA"/>
    <w:rsid w:val="007F6C12"/>
    <w:rsid w:val="008071E1"/>
    <w:rsid w:val="00812033"/>
    <w:rsid w:val="00815DFD"/>
    <w:rsid w:val="00817010"/>
    <w:rsid w:val="00833F12"/>
    <w:rsid w:val="008626D3"/>
    <w:rsid w:val="0088682B"/>
    <w:rsid w:val="00895E41"/>
    <w:rsid w:val="008A085D"/>
    <w:rsid w:val="008A21AE"/>
    <w:rsid w:val="008A6B51"/>
    <w:rsid w:val="008B7485"/>
    <w:rsid w:val="008C57F9"/>
    <w:rsid w:val="008C725C"/>
    <w:rsid w:val="008F16C1"/>
    <w:rsid w:val="00900B07"/>
    <w:rsid w:val="009075D1"/>
    <w:rsid w:val="009104CF"/>
    <w:rsid w:val="0091058F"/>
    <w:rsid w:val="00933708"/>
    <w:rsid w:val="009343D9"/>
    <w:rsid w:val="00965EAC"/>
    <w:rsid w:val="00966D95"/>
    <w:rsid w:val="009D2416"/>
    <w:rsid w:val="009D68FD"/>
    <w:rsid w:val="009E3B0D"/>
    <w:rsid w:val="00A17681"/>
    <w:rsid w:val="00A31F1D"/>
    <w:rsid w:val="00A34F96"/>
    <w:rsid w:val="00A46D30"/>
    <w:rsid w:val="00A5376E"/>
    <w:rsid w:val="00A711FE"/>
    <w:rsid w:val="00A8029E"/>
    <w:rsid w:val="00AA2E98"/>
    <w:rsid w:val="00AA3DD1"/>
    <w:rsid w:val="00AD386B"/>
    <w:rsid w:val="00AE0C06"/>
    <w:rsid w:val="00AE25C2"/>
    <w:rsid w:val="00AE4ECC"/>
    <w:rsid w:val="00AE4FD6"/>
    <w:rsid w:val="00AE73D1"/>
    <w:rsid w:val="00B01810"/>
    <w:rsid w:val="00B026EC"/>
    <w:rsid w:val="00B04D7E"/>
    <w:rsid w:val="00B306F6"/>
    <w:rsid w:val="00B37B11"/>
    <w:rsid w:val="00B444EE"/>
    <w:rsid w:val="00B52A3A"/>
    <w:rsid w:val="00B56AE5"/>
    <w:rsid w:val="00B573C7"/>
    <w:rsid w:val="00B57649"/>
    <w:rsid w:val="00B84C6E"/>
    <w:rsid w:val="00B86F8A"/>
    <w:rsid w:val="00BA7241"/>
    <w:rsid w:val="00BB3F72"/>
    <w:rsid w:val="00BE6E16"/>
    <w:rsid w:val="00C04D8D"/>
    <w:rsid w:val="00C15397"/>
    <w:rsid w:val="00C26989"/>
    <w:rsid w:val="00C3201D"/>
    <w:rsid w:val="00C4155E"/>
    <w:rsid w:val="00C5618C"/>
    <w:rsid w:val="00C73CCD"/>
    <w:rsid w:val="00C84565"/>
    <w:rsid w:val="00C92836"/>
    <w:rsid w:val="00C95D72"/>
    <w:rsid w:val="00CC0B43"/>
    <w:rsid w:val="00CC7590"/>
    <w:rsid w:val="00CC7ECF"/>
    <w:rsid w:val="00CD507E"/>
    <w:rsid w:val="00CE6B3C"/>
    <w:rsid w:val="00D25B0D"/>
    <w:rsid w:val="00D51344"/>
    <w:rsid w:val="00D52022"/>
    <w:rsid w:val="00D77B22"/>
    <w:rsid w:val="00DC0675"/>
    <w:rsid w:val="00DC0E4A"/>
    <w:rsid w:val="00DD158A"/>
    <w:rsid w:val="00DD55A5"/>
    <w:rsid w:val="00DE69C3"/>
    <w:rsid w:val="00DF21E1"/>
    <w:rsid w:val="00E000A9"/>
    <w:rsid w:val="00E05E1F"/>
    <w:rsid w:val="00E12117"/>
    <w:rsid w:val="00E16437"/>
    <w:rsid w:val="00E40F6D"/>
    <w:rsid w:val="00E53B0E"/>
    <w:rsid w:val="00E56774"/>
    <w:rsid w:val="00E617BD"/>
    <w:rsid w:val="00E75E0D"/>
    <w:rsid w:val="00E83246"/>
    <w:rsid w:val="00E83B64"/>
    <w:rsid w:val="00E83CC8"/>
    <w:rsid w:val="00EB3B88"/>
    <w:rsid w:val="00EC494B"/>
    <w:rsid w:val="00ED7091"/>
    <w:rsid w:val="00F033C2"/>
    <w:rsid w:val="00F05C19"/>
    <w:rsid w:val="00F16157"/>
    <w:rsid w:val="00F20853"/>
    <w:rsid w:val="00F41321"/>
    <w:rsid w:val="00F76F34"/>
    <w:rsid w:val="00F8317E"/>
    <w:rsid w:val="00FA70DE"/>
    <w:rsid w:val="00FA782D"/>
    <w:rsid w:val="00FC420B"/>
    <w:rsid w:val="00FE0086"/>
    <w:rsid w:val="00FE0489"/>
    <w:rsid w:val="00FE2594"/>
    <w:rsid w:val="00FE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0AE7"/>
  <w15:docId w15:val="{2D2E63F5-A6FE-4729-AEDC-31EA040B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4D6CCA"/>
    <w:pPr>
      <w:keepNext/>
      <w:outlineLvl w:val="1"/>
    </w:pPr>
    <w:rPr>
      <w:rFonts w:ascii="Arial" w:hAnsi="Arial"/>
      <w:b/>
      <w:sz w:val="24"/>
      <w:u w:val="single"/>
    </w:rPr>
  </w:style>
  <w:style w:type="paragraph" w:styleId="Heading4">
    <w:name w:val="heading 4"/>
    <w:basedOn w:val="Normal"/>
    <w:next w:val="Normal"/>
    <w:link w:val="Heading4Char"/>
    <w:semiHidden/>
    <w:unhideWhenUsed/>
    <w:qFormat/>
    <w:rsid w:val="004D6CCA"/>
    <w:pPr>
      <w:keepNext/>
      <w:outlineLvl w:val="3"/>
    </w:pPr>
    <w:rPr>
      <w:rFonts w:ascii="Frutiger 45 Light" w:hAnsi="Frutiger 45 Light"/>
      <w:b/>
      <w:sz w:val="24"/>
    </w:rPr>
  </w:style>
  <w:style w:type="paragraph" w:styleId="Heading5">
    <w:name w:val="heading 5"/>
    <w:basedOn w:val="Normal"/>
    <w:next w:val="Normal"/>
    <w:link w:val="Heading5Char"/>
    <w:semiHidden/>
    <w:unhideWhenUsed/>
    <w:qFormat/>
    <w:rsid w:val="004D6CCA"/>
    <w:pPr>
      <w:keepNext/>
      <w:jc w:val="center"/>
      <w:outlineLvl w:val="4"/>
    </w:pPr>
    <w:rPr>
      <w:rFonts w:ascii="Frutiger 45 Light" w:hAnsi="Frutiger 45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6CCA"/>
    <w:rPr>
      <w:rFonts w:ascii="Arial" w:eastAsia="Times New Roman" w:hAnsi="Arial" w:cs="Times New Roman"/>
      <w:b/>
      <w:sz w:val="24"/>
      <w:szCs w:val="20"/>
      <w:u w:val="single"/>
      <w:lang w:val="en-US"/>
    </w:rPr>
  </w:style>
  <w:style w:type="character" w:customStyle="1" w:styleId="Heading4Char">
    <w:name w:val="Heading 4 Char"/>
    <w:basedOn w:val="DefaultParagraphFont"/>
    <w:link w:val="Heading4"/>
    <w:semiHidden/>
    <w:rsid w:val="004D6CCA"/>
    <w:rPr>
      <w:rFonts w:ascii="Frutiger 45 Light" w:eastAsia="Times New Roman" w:hAnsi="Frutiger 45 Light" w:cs="Times New Roman"/>
      <w:b/>
      <w:sz w:val="24"/>
      <w:szCs w:val="20"/>
      <w:lang w:val="en-US"/>
    </w:rPr>
  </w:style>
  <w:style w:type="character" w:customStyle="1" w:styleId="Heading5Char">
    <w:name w:val="Heading 5 Char"/>
    <w:basedOn w:val="DefaultParagraphFont"/>
    <w:link w:val="Heading5"/>
    <w:semiHidden/>
    <w:rsid w:val="004D6CCA"/>
    <w:rPr>
      <w:rFonts w:ascii="Frutiger 45 Light" w:eastAsia="Times New Roman" w:hAnsi="Frutiger 45 Light" w:cs="Times New Roman"/>
      <w:b/>
      <w:sz w:val="28"/>
      <w:szCs w:val="20"/>
      <w:lang w:val="en-US"/>
    </w:rPr>
  </w:style>
  <w:style w:type="paragraph" w:styleId="Header">
    <w:name w:val="header"/>
    <w:basedOn w:val="Normal"/>
    <w:link w:val="HeaderChar"/>
    <w:unhideWhenUsed/>
    <w:rsid w:val="004D6CCA"/>
    <w:pPr>
      <w:tabs>
        <w:tab w:val="center" w:pos="4153"/>
        <w:tab w:val="right" w:pos="8306"/>
      </w:tabs>
    </w:pPr>
  </w:style>
  <w:style w:type="character" w:customStyle="1" w:styleId="HeaderChar">
    <w:name w:val="Header Char"/>
    <w:basedOn w:val="DefaultParagraphFont"/>
    <w:link w:val="Header"/>
    <w:rsid w:val="004D6CCA"/>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4D6CCA"/>
    <w:rPr>
      <w:sz w:val="24"/>
    </w:rPr>
  </w:style>
  <w:style w:type="character" w:customStyle="1" w:styleId="BodyTextChar">
    <w:name w:val="Body Text Char"/>
    <w:basedOn w:val="DefaultParagraphFont"/>
    <w:link w:val="BodyText"/>
    <w:rsid w:val="004D6CCA"/>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4D6CCA"/>
    <w:pPr>
      <w:tabs>
        <w:tab w:val="left" w:pos="567"/>
        <w:tab w:val="left" w:pos="2835"/>
      </w:tabs>
    </w:pPr>
    <w:rPr>
      <w:rFonts w:ascii="Arial" w:hAnsi="Arial" w:cs="Arial"/>
      <w:b/>
      <w:sz w:val="22"/>
    </w:rPr>
  </w:style>
  <w:style w:type="character" w:customStyle="1" w:styleId="BodyText2Char">
    <w:name w:val="Body Text 2 Char"/>
    <w:basedOn w:val="DefaultParagraphFont"/>
    <w:link w:val="BodyText2"/>
    <w:semiHidden/>
    <w:rsid w:val="004D6CCA"/>
    <w:rPr>
      <w:rFonts w:ascii="Arial" w:eastAsia="Times New Roman" w:hAnsi="Arial" w:cs="Arial"/>
      <w:b/>
      <w:szCs w:val="20"/>
      <w:lang w:val="en-US"/>
    </w:rPr>
  </w:style>
  <w:style w:type="paragraph" w:styleId="BalloonText">
    <w:name w:val="Balloon Text"/>
    <w:basedOn w:val="Normal"/>
    <w:link w:val="BalloonTextChar"/>
    <w:uiPriority w:val="99"/>
    <w:semiHidden/>
    <w:unhideWhenUsed/>
    <w:rsid w:val="004D6CCA"/>
    <w:rPr>
      <w:rFonts w:ascii="Tahoma" w:hAnsi="Tahoma" w:cs="Tahoma"/>
      <w:sz w:val="16"/>
      <w:szCs w:val="16"/>
    </w:rPr>
  </w:style>
  <w:style w:type="character" w:customStyle="1" w:styleId="BalloonTextChar">
    <w:name w:val="Balloon Text Char"/>
    <w:basedOn w:val="DefaultParagraphFont"/>
    <w:link w:val="BalloonText"/>
    <w:uiPriority w:val="99"/>
    <w:semiHidden/>
    <w:rsid w:val="004D6CCA"/>
    <w:rPr>
      <w:rFonts w:ascii="Tahoma" w:eastAsia="Times New Roman" w:hAnsi="Tahoma" w:cs="Tahoma"/>
      <w:sz w:val="16"/>
      <w:szCs w:val="16"/>
      <w:lang w:val="en-US"/>
    </w:rPr>
  </w:style>
  <w:style w:type="paragraph" w:styleId="ListParagraph">
    <w:name w:val="List Paragraph"/>
    <w:basedOn w:val="Normal"/>
    <w:uiPriority w:val="34"/>
    <w:qFormat/>
    <w:rsid w:val="00B57649"/>
    <w:pPr>
      <w:ind w:left="720"/>
      <w:contextualSpacing/>
    </w:pPr>
  </w:style>
  <w:style w:type="paragraph" w:styleId="Footer">
    <w:name w:val="footer"/>
    <w:basedOn w:val="Normal"/>
    <w:link w:val="FooterChar"/>
    <w:uiPriority w:val="99"/>
    <w:unhideWhenUsed/>
    <w:rsid w:val="0077163D"/>
    <w:pPr>
      <w:tabs>
        <w:tab w:val="center" w:pos="4513"/>
        <w:tab w:val="right" w:pos="9026"/>
      </w:tabs>
    </w:pPr>
  </w:style>
  <w:style w:type="character" w:customStyle="1" w:styleId="FooterChar">
    <w:name w:val="Footer Char"/>
    <w:basedOn w:val="DefaultParagraphFont"/>
    <w:link w:val="Footer"/>
    <w:uiPriority w:val="99"/>
    <w:rsid w:val="0077163D"/>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C15397"/>
    <w:pPr>
      <w:spacing w:after="120"/>
    </w:pPr>
    <w:rPr>
      <w:sz w:val="16"/>
      <w:szCs w:val="16"/>
    </w:rPr>
  </w:style>
  <w:style w:type="character" w:customStyle="1" w:styleId="BodyText3Char">
    <w:name w:val="Body Text 3 Char"/>
    <w:basedOn w:val="DefaultParagraphFont"/>
    <w:link w:val="BodyText3"/>
    <w:uiPriority w:val="99"/>
    <w:rsid w:val="00C15397"/>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E12117"/>
    <w:rPr>
      <w:sz w:val="16"/>
      <w:szCs w:val="16"/>
    </w:rPr>
  </w:style>
  <w:style w:type="paragraph" w:styleId="CommentText">
    <w:name w:val="annotation text"/>
    <w:basedOn w:val="Normal"/>
    <w:link w:val="CommentTextChar"/>
    <w:uiPriority w:val="99"/>
    <w:semiHidden/>
    <w:unhideWhenUsed/>
    <w:rsid w:val="00E12117"/>
  </w:style>
  <w:style w:type="character" w:customStyle="1" w:styleId="CommentTextChar">
    <w:name w:val="Comment Text Char"/>
    <w:basedOn w:val="DefaultParagraphFont"/>
    <w:link w:val="CommentText"/>
    <w:uiPriority w:val="99"/>
    <w:semiHidden/>
    <w:rsid w:val="00E121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2117"/>
    <w:rPr>
      <w:b/>
      <w:bCs/>
    </w:rPr>
  </w:style>
  <w:style w:type="character" w:customStyle="1" w:styleId="CommentSubjectChar">
    <w:name w:val="Comment Subject Char"/>
    <w:basedOn w:val="CommentTextChar"/>
    <w:link w:val="CommentSubject"/>
    <w:uiPriority w:val="99"/>
    <w:semiHidden/>
    <w:rsid w:val="00E1211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1401">
      <w:bodyDiv w:val="1"/>
      <w:marLeft w:val="0"/>
      <w:marRight w:val="0"/>
      <w:marTop w:val="0"/>
      <w:marBottom w:val="0"/>
      <w:divBdr>
        <w:top w:val="none" w:sz="0" w:space="0" w:color="auto"/>
        <w:left w:val="none" w:sz="0" w:space="0" w:color="auto"/>
        <w:bottom w:val="none" w:sz="0" w:space="0" w:color="auto"/>
        <w:right w:val="none" w:sz="0" w:space="0" w:color="auto"/>
      </w:divBdr>
    </w:div>
    <w:div w:id="849491600">
      <w:bodyDiv w:val="1"/>
      <w:marLeft w:val="0"/>
      <w:marRight w:val="0"/>
      <w:marTop w:val="0"/>
      <w:marBottom w:val="0"/>
      <w:divBdr>
        <w:top w:val="none" w:sz="0" w:space="0" w:color="auto"/>
        <w:left w:val="none" w:sz="0" w:space="0" w:color="auto"/>
        <w:bottom w:val="none" w:sz="0" w:space="0" w:color="auto"/>
        <w:right w:val="none" w:sz="0" w:space="0" w:color="auto"/>
      </w:divBdr>
    </w:div>
    <w:div w:id="1027563507">
      <w:bodyDiv w:val="1"/>
      <w:marLeft w:val="0"/>
      <w:marRight w:val="0"/>
      <w:marTop w:val="0"/>
      <w:marBottom w:val="0"/>
      <w:divBdr>
        <w:top w:val="none" w:sz="0" w:space="0" w:color="auto"/>
        <w:left w:val="none" w:sz="0" w:space="0" w:color="auto"/>
        <w:bottom w:val="none" w:sz="0" w:space="0" w:color="auto"/>
        <w:right w:val="none" w:sz="0" w:space="0" w:color="auto"/>
      </w:divBdr>
    </w:div>
    <w:div w:id="15808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Ginn,Sara</dc:creator>
  <cp:keywords/>
  <dc:description/>
  <cp:lastModifiedBy>Darren Gladwin</cp:lastModifiedBy>
  <cp:revision>2</cp:revision>
  <dcterms:created xsi:type="dcterms:W3CDTF">2024-04-17T08:25:00Z</dcterms:created>
  <dcterms:modified xsi:type="dcterms:W3CDTF">2024-04-17T08:25:00Z</dcterms:modified>
</cp:coreProperties>
</file>