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5D6C3" w14:textId="77777777" w:rsidR="004D6CCA" w:rsidRDefault="00AE73D1" w:rsidP="004D6CCA">
      <w:pPr>
        <w:pStyle w:val="Header"/>
        <w:tabs>
          <w:tab w:val="left" w:pos="720"/>
        </w:tabs>
        <w:rPr>
          <w:sz w:val="22"/>
          <w:szCs w:val="22"/>
        </w:rPr>
      </w:pPr>
      <w:r>
        <w:rPr>
          <w:noProof/>
        </w:rPr>
        <w:drawing>
          <wp:inline distT="0" distB="0" distL="0" distR="0" wp14:anchorId="5A4CC5EA" wp14:editId="4E51769A">
            <wp:extent cx="2560320" cy="430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9946" cy="442598"/>
                    </a:xfrm>
                    <a:prstGeom prst="rect">
                      <a:avLst/>
                    </a:prstGeom>
                    <a:noFill/>
                    <a:ln>
                      <a:noFill/>
                    </a:ln>
                  </pic:spPr>
                </pic:pic>
              </a:graphicData>
            </a:graphic>
          </wp:inline>
        </w:drawing>
      </w:r>
    </w:p>
    <w:p w14:paraId="310CBA0D" w14:textId="77777777" w:rsidR="004D6CCA" w:rsidRDefault="004D6CCA" w:rsidP="004D6CCA">
      <w:pPr>
        <w:rPr>
          <w:sz w:val="22"/>
          <w:szCs w:val="22"/>
        </w:rPr>
      </w:pPr>
    </w:p>
    <w:tbl>
      <w:tblPr>
        <w:tblW w:w="9498" w:type="dxa"/>
        <w:tblLayout w:type="fixed"/>
        <w:tblLook w:val="04A0" w:firstRow="1" w:lastRow="0" w:firstColumn="1" w:lastColumn="0" w:noHBand="0" w:noVBand="1"/>
      </w:tblPr>
      <w:tblGrid>
        <w:gridCol w:w="9498"/>
      </w:tblGrid>
      <w:tr w:rsidR="004D6CCA" w14:paraId="7813BAE8" w14:textId="77777777" w:rsidTr="1E3596BB">
        <w:trPr>
          <w:trHeight w:val="468"/>
        </w:trPr>
        <w:tc>
          <w:tcPr>
            <w:tcW w:w="9498" w:type="dxa"/>
          </w:tcPr>
          <w:p w14:paraId="504A5BF0" w14:textId="77777777" w:rsidR="004D6CCA" w:rsidRDefault="004D6CCA">
            <w:pPr>
              <w:pStyle w:val="Heading5"/>
              <w:rPr>
                <w:rFonts w:ascii="Arial" w:hAnsi="Arial" w:cs="Arial"/>
                <w:sz w:val="22"/>
                <w:szCs w:val="22"/>
              </w:rPr>
            </w:pPr>
          </w:p>
          <w:p w14:paraId="3F8C1A98" w14:textId="54E1D9C3" w:rsidR="004D6CCA" w:rsidRPr="009D2311" w:rsidRDefault="009D2311">
            <w:pPr>
              <w:pStyle w:val="Heading2"/>
              <w:rPr>
                <w:rFonts w:cs="Arial"/>
                <w:sz w:val="22"/>
                <w:szCs w:val="22"/>
                <w:u w:val="none"/>
              </w:rPr>
            </w:pPr>
            <w:r>
              <w:rPr>
                <w:rFonts w:cs="Arial"/>
                <w:sz w:val="22"/>
                <w:szCs w:val="22"/>
                <w:u w:val="none"/>
              </w:rPr>
              <w:t>Role Title: Member</w:t>
            </w:r>
            <w:r w:rsidR="00512F13">
              <w:rPr>
                <w:rFonts w:cs="Arial"/>
                <w:sz w:val="22"/>
                <w:szCs w:val="22"/>
                <w:u w:val="none"/>
              </w:rPr>
              <w:t xml:space="preserve"> </w:t>
            </w:r>
            <w:r w:rsidR="00374628">
              <w:rPr>
                <w:rFonts w:cs="Arial"/>
                <w:sz w:val="22"/>
                <w:szCs w:val="22"/>
                <w:u w:val="none"/>
              </w:rPr>
              <w:t xml:space="preserve">and Customer </w:t>
            </w:r>
            <w:r w:rsidR="00281063">
              <w:rPr>
                <w:rFonts w:cs="Arial"/>
                <w:sz w:val="22"/>
                <w:szCs w:val="22"/>
                <w:u w:val="none"/>
              </w:rPr>
              <w:t>Development Executive</w:t>
            </w:r>
            <w:r>
              <w:rPr>
                <w:rFonts w:cs="Arial"/>
                <w:sz w:val="22"/>
                <w:szCs w:val="22"/>
                <w:u w:val="none"/>
              </w:rPr>
              <w:t xml:space="preserve"> </w:t>
            </w:r>
          </w:p>
          <w:p w14:paraId="7CE4FEE6" w14:textId="77777777" w:rsidR="004D6CCA" w:rsidRDefault="004D6CCA">
            <w:pPr>
              <w:rPr>
                <w:rFonts w:ascii="Arial" w:hAnsi="Arial" w:cs="Arial"/>
                <w:b/>
                <w:sz w:val="22"/>
                <w:szCs w:val="22"/>
              </w:rPr>
            </w:pPr>
          </w:p>
        </w:tc>
      </w:tr>
      <w:tr w:rsidR="008161B0" w14:paraId="0BFDF29D" w14:textId="77777777" w:rsidTr="1E3596BB">
        <w:trPr>
          <w:cantSplit/>
          <w:trHeight w:val="1838"/>
        </w:trPr>
        <w:tc>
          <w:tcPr>
            <w:tcW w:w="9498" w:type="dxa"/>
          </w:tcPr>
          <w:p w14:paraId="53EC0F4D" w14:textId="4D789A00" w:rsidR="008161B0" w:rsidRPr="008161B0" w:rsidRDefault="008161B0">
            <w:pPr>
              <w:rPr>
                <w:rFonts w:ascii="Arial" w:hAnsi="Arial" w:cs="Arial"/>
                <w:noProof/>
                <w:sz w:val="22"/>
                <w:szCs w:val="22"/>
              </w:rPr>
            </w:pPr>
            <w:r>
              <w:rPr>
                <w:rFonts w:ascii="Arial" w:hAnsi="Arial" w:cs="Arial"/>
                <w:b/>
                <w:sz w:val="22"/>
                <w:szCs w:val="22"/>
              </w:rPr>
              <w:t xml:space="preserve">Reports to: </w:t>
            </w:r>
            <w:r w:rsidR="000D2ED6">
              <w:rPr>
                <w:rFonts w:ascii="Arial" w:hAnsi="Arial" w:cs="Arial"/>
                <w:noProof/>
                <w:sz w:val="22"/>
                <w:szCs w:val="22"/>
              </w:rPr>
              <w:t xml:space="preserve">Member and Customer </w:t>
            </w:r>
            <w:r w:rsidR="00281063">
              <w:rPr>
                <w:rFonts w:ascii="Arial" w:hAnsi="Arial" w:cs="Arial"/>
                <w:noProof/>
                <w:sz w:val="22"/>
                <w:szCs w:val="22"/>
              </w:rPr>
              <w:t>Success Manager</w:t>
            </w:r>
          </w:p>
          <w:p w14:paraId="2213E08E" w14:textId="3305362D" w:rsidR="008161B0" w:rsidRPr="008C3538" w:rsidRDefault="008161B0" w:rsidP="008161B0">
            <w:pPr>
              <w:rPr>
                <w:rFonts w:ascii="Arial" w:hAnsi="Arial" w:cs="Arial"/>
                <w:noProof/>
                <w:sz w:val="22"/>
                <w:szCs w:val="22"/>
              </w:rPr>
            </w:pPr>
            <w:r>
              <w:rPr>
                <w:rFonts w:ascii="Arial" w:hAnsi="Arial" w:cs="Arial"/>
                <w:b/>
                <w:sz w:val="22"/>
                <w:szCs w:val="22"/>
              </w:rPr>
              <w:t xml:space="preserve">Accountable to: </w:t>
            </w:r>
            <w:r w:rsidR="000D2ED6">
              <w:rPr>
                <w:rFonts w:ascii="Arial" w:hAnsi="Arial" w:cs="Arial"/>
                <w:noProof/>
                <w:sz w:val="22"/>
                <w:szCs w:val="22"/>
              </w:rPr>
              <w:t>Head of Member and Customer Engagement</w:t>
            </w:r>
          </w:p>
          <w:p w14:paraId="6F9A6A6B" w14:textId="7BFC380E" w:rsidR="008161B0" w:rsidRDefault="008161B0">
            <w:pPr>
              <w:pStyle w:val="BodyText2"/>
              <w:tabs>
                <w:tab w:val="clear" w:pos="567"/>
                <w:tab w:val="left" w:pos="720"/>
              </w:tabs>
            </w:pPr>
            <w:r>
              <w:t xml:space="preserve">Hours: </w:t>
            </w:r>
            <w:r>
              <w:rPr>
                <w:b w:val="0"/>
              </w:rPr>
              <w:t>35 hours per week, exclusive of meal breaks, plus as many as required to fulfill the needs of the post</w:t>
            </w:r>
            <w:r>
              <w:t xml:space="preserve"> </w:t>
            </w:r>
          </w:p>
          <w:p w14:paraId="11F18BFA" w14:textId="58B9A5CB" w:rsidR="008161B0" w:rsidRPr="008C3538" w:rsidRDefault="1A8F69C0" w:rsidP="008161B0">
            <w:pPr>
              <w:rPr>
                <w:rFonts w:ascii="Arial" w:hAnsi="Arial" w:cs="Arial"/>
                <w:sz w:val="22"/>
                <w:szCs w:val="22"/>
              </w:rPr>
            </w:pPr>
            <w:r w:rsidRPr="1E3596BB">
              <w:rPr>
                <w:rFonts w:ascii="Arial" w:hAnsi="Arial" w:cs="Arial"/>
                <w:b/>
                <w:bCs/>
                <w:sz w:val="22"/>
                <w:szCs w:val="22"/>
              </w:rPr>
              <w:t>Grade</w:t>
            </w:r>
            <w:r w:rsidR="008161B0" w:rsidRPr="1E3596BB">
              <w:rPr>
                <w:rFonts w:ascii="Arial" w:hAnsi="Arial" w:cs="Arial"/>
                <w:b/>
                <w:bCs/>
                <w:sz w:val="22"/>
                <w:szCs w:val="22"/>
              </w:rPr>
              <w:t>:</w:t>
            </w:r>
            <w:r w:rsidR="317704EC" w:rsidRPr="1E3596BB">
              <w:rPr>
                <w:rFonts w:ascii="Arial" w:hAnsi="Arial" w:cs="Arial"/>
                <w:b/>
                <w:bCs/>
                <w:sz w:val="22"/>
                <w:szCs w:val="22"/>
              </w:rPr>
              <w:t xml:space="preserve"> </w:t>
            </w:r>
            <w:r w:rsidR="317704EC" w:rsidRPr="1E3596BB">
              <w:rPr>
                <w:rFonts w:ascii="Arial" w:hAnsi="Arial" w:cs="Arial"/>
                <w:sz w:val="22"/>
                <w:szCs w:val="22"/>
              </w:rPr>
              <w:t>4</w:t>
            </w:r>
          </w:p>
          <w:p w14:paraId="7A93A818" w14:textId="6358E50F" w:rsidR="008161B0" w:rsidRPr="008C3538" w:rsidRDefault="008161B0" w:rsidP="008161B0">
            <w:pPr>
              <w:rPr>
                <w:rFonts w:ascii="Arial" w:hAnsi="Arial" w:cs="Arial"/>
                <w:sz w:val="22"/>
                <w:szCs w:val="22"/>
              </w:rPr>
            </w:pPr>
            <w:r>
              <w:rPr>
                <w:rFonts w:ascii="Arial" w:hAnsi="Arial" w:cs="Arial"/>
                <w:b/>
                <w:sz w:val="22"/>
                <w:szCs w:val="22"/>
              </w:rPr>
              <w:t xml:space="preserve">Location: </w:t>
            </w:r>
            <w:r w:rsidR="0009183E">
              <w:rPr>
                <w:rFonts w:ascii="Arial" w:hAnsi="Arial" w:cs="Arial"/>
                <w:bCs/>
                <w:sz w:val="22"/>
                <w:szCs w:val="22"/>
              </w:rPr>
              <w:t xml:space="preserve">Office Based, </w:t>
            </w:r>
            <w:r w:rsidR="00374628">
              <w:rPr>
                <w:rFonts w:ascii="Arial" w:hAnsi="Arial" w:cs="Arial"/>
                <w:sz w:val="22"/>
                <w:szCs w:val="22"/>
              </w:rPr>
              <w:t>Futures Place</w:t>
            </w:r>
            <w:r w:rsidRPr="008C3538">
              <w:rPr>
                <w:rFonts w:ascii="Arial" w:hAnsi="Arial" w:cs="Arial"/>
                <w:sz w:val="22"/>
                <w:szCs w:val="22"/>
              </w:rPr>
              <w:t>, Stevenage</w:t>
            </w:r>
          </w:p>
          <w:p w14:paraId="61837A76" w14:textId="77777777" w:rsidR="008161B0" w:rsidRDefault="008161B0" w:rsidP="008161B0">
            <w:pPr>
              <w:rPr>
                <w:rFonts w:ascii="Arial" w:hAnsi="Arial" w:cs="Arial"/>
                <w:noProof/>
                <w:sz w:val="22"/>
                <w:szCs w:val="22"/>
              </w:rPr>
            </w:pPr>
          </w:p>
        </w:tc>
      </w:tr>
      <w:tr w:rsidR="008C3538" w:rsidRPr="008C3538" w14:paraId="5D3A2A6B" w14:textId="77777777" w:rsidTr="1E3596BB">
        <w:trPr>
          <w:trHeight w:val="2690"/>
        </w:trPr>
        <w:tc>
          <w:tcPr>
            <w:tcW w:w="9498" w:type="dxa"/>
          </w:tcPr>
          <w:p w14:paraId="18BF12A9" w14:textId="77777777" w:rsidR="009D2311" w:rsidRPr="0077163D" w:rsidRDefault="009D2311" w:rsidP="009D2311">
            <w:pPr>
              <w:rPr>
                <w:rFonts w:ascii="Arial" w:hAnsi="Arial" w:cs="Arial"/>
                <w:b/>
                <w:bCs/>
                <w:sz w:val="22"/>
                <w:szCs w:val="22"/>
              </w:rPr>
            </w:pPr>
            <w:r w:rsidRPr="0077163D">
              <w:rPr>
                <w:rFonts w:ascii="Arial" w:hAnsi="Arial" w:cs="Arial"/>
                <w:b/>
                <w:bCs/>
                <w:sz w:val="22"/>
                <w:szCs w:val="22"/>
              </w:rPr>
              <w:t>Setting the Scene</w:t>
            </w:r>
            <w:r>
              <w:rPr>
                <w:rFonts w:ascii="Arial" w:hAnsi="Arial" w:cs="Arial"/>
                <w:b/>
                <w:bCs/>
                <w:sz w:val="22"/>
                <w:szCs w:val="22"/>
              </w:rPr>
              <w:t>:</w:t>
            </w:r>
          </w:p>
          <w:p w14:paraId="05C07A6B" w14:textId="77777777" w:rsidR="009D2311" w:rsidRDefault="009D2311">
            <w:pPr>
              <w:tabs>
                <w:tab w:val="left" w:pos="567"/>
                <w:tab w:val="left" w:pos="2835"/>
              </w:tabs>
              <w:rPr>
                <w:rFonts w:ascii="Arial" w:hAnsi="Arial" w:cs="Arial"/>
                <w:b/>
                <w:bCs/>
                <w:sz w:val="22"/>
                <w:szCs w:val="22"/>
              </w:rPr>
            </w:pPr>
          </w:p>
          <w:p w14:paraId="3DD249A3" w14:textId="50009986" w:rsidR="002235B5" w:rsidRDefault="002235B5" w:rsidP="002235B5">
            <w:pPr>
              <w:tabs>
                <w:tab w:val="left" w:pos="567"/>
                <w:tab w:val="left" w:pos="2835"/>
              </w:tabs>
              <w:rPr>
                <w:rFonts w:ascii="Arial" w:hAnsi="Arial" w:cs="Arial"/>
                <w:sz w:val="22"/>
                <w:szCs w:val="22"/>
              </w:rPr>
            </w:pPr>
            <w:r w:rsidRPr="002235B5">
              <w:rPr>
                <w:rFonts w:ascii="Arial" w:hAnsi="Arial" w:cs="Arial"/>
                <w:sz w:val="22"/>
                <w:szCs w:val="22"/>
              </w:rPr>
              <w:t>The Member and Customer</w:t>
            </w:r>
            <w:r w:rsidR="00C10151">
              <w:rPr>
                <w:rFonts w:ascii="Arial" w:hAnsi="Arial" w:cs="Arial"/>
                <w:sz w:val="22"/>
                <w:szCs w:val="22"/>
              </w:rPr>
              <w:t xml:space="preserve"> Development Executive</w:t>
            </w:r>
            <w:r w:rsidRPr="002235B5">
              <w:rPr>
                <w:rFonts w:ascii="Arial" w:hAnsi="Arial" w:cs="Arial"/>
                <w:sz w:val="22"/>
                <w:szCs w:val="22"/>
              </w:rPr>
              <w:t xml:space="preserve"> will play a pivotal role in ensuring the delivery of success and satisfaction to our members and customers. </w:t>
            </w:r>
          </w:p>
          <w:p w14:paraId="6F29D35C" w14:textId="77777777" w:rsidR="002235B5" w:rsidRPr="002235B5" w:rsidRDefault="002235B5" w:rsidP="002235B5">
            <w:pPr>
              <w:tabs>
                <w:tab w:val="left" w:pos="567"/>
                <w:tab w:val="left" w:pos="2835"/>
              </w:tabs>
              <w:rPr>
                <w:rFonts w:ascii="Arial" w:hAnsi="Arial" w:cs="Arial"/>
                <w:sz w:val="22"/>
                <w:szCs w:val="22"/>
              </w:rPr>
            </w:pPr>
          </w:p>
          <w:p w14:paraId="14C4CCE2" w14:textId="17F2C7D1" w:rsidR="00C10151" w:rsidRDefault="005343B2" w:rsidP="002235B5">
            <w:pPr>
              <w:tabs>
                <w:tab w:val="left" w:pos="567"/>
                <w:tab w:val="left" w:pos="2835"/>
              </w:tabs>
              <w:rPr>
                <w:rFonts w:ascii="Arial" w:hAnsi="Arial" w:cs="Arial"/>
                <w:sz w:val="22"/>
                <w:szCs w:val="22"/>
              </w:rPr>
            </w:pPr>
            <w:r>
              <w:rPr>
                <w:rFonts w:ascii="Arial" w:hAnsi="Arial" w:cs="Arial"/>
                <w:sz w:val="22"/>
                <w:szCs w:val="22"/>
              </w:rPr>
              <w:t>The</w:t>
            </w:r>
            <w:r w:rsidR="00C10151">
              <w:rPr>
                <w:rFonts w:ascii="Arial" w:hAnsi="Arial" w:cs="Arial"/>
                <w:sz w:val="22"/>
                <w:szCs w:val="22"/>
              </w:rPr>
              <w:t xml:space="preserve"> Member and Customer Development Executive </w:t>
            </w:r>
            <w:r>
              <w:rPr>
                <w:rFonts w:ascii="Arial" w:hAnsi="Arial" w:cs="Arial"/>
                <w:sz w:val="22"/>
                <w:szCs w:val="22"/>
              </w:rPr>
              <w:t>will proactively engage with potential and existing members and customers, primarily through outbound and inbound telephone calls. The Development Executive will focus on identifying the member and customer needs, presenting suitable product or services and closing opportunities effectively. By delivering an exceptional customer service and leveraging excellent communication skills, the Development Executive will play a vital role in contributing to the overall success of the team sales and retention targets.</w:t>
            </w:r>
          </w:p>
          <w:p w14:paraId="5DEECF21" w14:textId="77777777" w:rsidR="009D2311" w:rsidRDefault="009D2311">
            <w:pPr>
              <w:tabs>
                <w:tab w:val="left" w:pos="567"/>
                <w:tab w:val="left" w:pos="2835"/>
              </w:tabs>
              <w:rPr>
                <w:rFonts w:ascii="Arial" w:hAnsi="Arial" w:cs="Arial"/>
                <w:b/>
                <w:bCs/>
                <w:sz w:val="22"/>
                <w:szCs w:val="22"/>
              </w:rPr>
            </w:pPr>
          </w:p>
          <w:p w14:paraId="28511A2C" w14:textId="5EBB784C" w:rsidR="004D6CCA" w:rsidRPr="009D2311" w:rsidRDefault="00B57649">
            <w:pPr>
              <w:tabs>
                <w:tab w:val="left" w:pos="567"/>
                <w:tab w:val="left" w:pos="2835"/>
              </w:tabs>
              <w:rPr>
                <w:rFonts w:ascii="Arial" w:hAnsi="Arial" w:cs="Arial"/>
                <w:b/>
                <w:bCs/>
                <w:sz w:val="22"/>
                <w:szCs w:val="22"/>
              </w:rPr>
            </w:pPr>
            <w:r w:rsidRPr="009D2311">
              <w:rPr>
                <w:rFonts w:ascii="Arial" w:hAnsi="Arial" w:cs="Arial"/>
                <w:b/>
                <w:bCs/>
                <w:sz w:val="22"/>
                <w:szCs w:val="22"/>
              </w:rPr>
              <w:t xml:space="preserve">Our </w:t>
            </w:r>
            <w:r w:rsidR="00B026EC" w:rsidRPr="009D2311">
              <w:rPr>
                <w:rFonts w:ascii="Arial" w:hAnsi="Arial" w:cs="Arial"/>
                <w:b/>
                <w:bCs/>
                <w:sz w:val="22"/>
                <w:szCs w:val="22"/>
              </w:rPr>
              <w:t>F</w:t>
            </w:r>
            <w:r w:rsidRPr="009D2311">
              <w:rPr>
                <w:rFonts w:ascii="Arial" w:hAnsi="Arial" w:cs="Arial"/>
                <w:b/>
                <w:bCs/>
                <w:sz w:val="22"/>
                <w:szCs w:val="22"/>
              </w:rPr>
              <w:t xml:space="preserve">ive </w:t>
            </w:r>
            <w:proofErr w:type="spellStart"/>
            <w:r w:rsidR="00B026EC" w:rsidRPr="009D2311">
              <w:rPr>
                <w:rFonts w:ascii="Arial" w:hAnsi="Arial" w:cs="Arial"/>
                <w:b/>
                <w:bCs/>
                <w:sz w:val="22"/>
                <w:szCs w:val="22"/>
              </w:rPr>
              <w:t>B</w:t>
            </w:r>
            <w:r w:rsidRPr="009D2311">
              <w:rPr>
                <w:rFonts w:ascii="Arial" w:hAnsi="Arial" w:cs="Arial"/>
                <w:b/>
                <w:bCs/>
                <w:sz w:val="22"/>
                <w:szCs w:val="22"/>
              </w:rPr>
              <w:t>ehavio</w:t>
            </w:r>
            <w:r w:rsidR="00D51344" w:rsidRPr="009D2311">
              <w:rPr>
                <w:rFonts w:ascii="Arial" w:hAnsi="Arial" w:cs="Arial"/>
                <w:b/>
                <w:bCs/>
                <w:sz w:val="22"/>
                <w:szCs w:val="22"/>
              </w:rPr>
              <w:t>u</w:t>
            </w:r>
            <w:r w:rsidRPr="009D2311">
              <w:rPr>
                <w:rFonts w:ascii="Arial" w:hAnsi="Arial" w:cs="Arial"/>
                <w:b/>
                <w:bCs/>
                <w:sz w:val="22"/>
                <w:szCs w:val="22"/>
              </w:rPr>
              <w:t>rs</w:t>
            </w:r>
            <w:proofErr w:type="spellEnd"/>
          </w:p>
          <w:p w14:paraId="2B33A2EB" w14:textId="76FDCF42" w:rsidR="00B57649" w:rsidRPr="008C3538" w:rsidRDefault="00B57649">
            <w:pPr>
              <w:tabs>
                <w:tab w:val="left" w:pos="567"/>
                <w:tab w:val="left" w:pos="2835"/>
              </w:tabs>
              <w:rPr>
                <w:rFonts w:ascii="Arial" w:hAnsi="Arial" w:cs="Arial"/>
                <w:sz w:val="22"/>
                <w:szCs w:val="22"/>
              </w:rPr>
            </w:pPr>
          </w:p>
          <w:p w14:paraId="02051888" w14:textId="0AB409C8" w:rsidR="00B57649" w:rsidRPr="008C3538" w:rsidRDefault="00B57649">
            <w:pPr>
              <w:tabs>
                <w:tab w:val="left" w:pos="567"/>
                <w:tab w:val="left" w:pos="2835"/>
              </w:tabs>
              <w:rPr>
                <w:rFonts w:ascii="Arial" w:hAnsi="Arial" w:cs="Arial"/>
                <w:sz w:val="22"/>
                <w:szCs w:val="22"/>
              </w:rPr>
            </w:pPr>
            <w:r w:rsidRPr="008C3538">
              <w:rPr>
                <w:rFonts w:ascii="Arial" w:hAnsi="Arial" w:cs="Arial"/>
                <w:sz w:val="22"/>
                <w:szCs w:val="22"/>
              </w:rPr>
              <w:t xml:space="preserve">You will seek to bring our </w:t>
            </w:r>
            <w:proofErr w:type="spellStart"/>
            <w:r w:rsidRPr="008C3538">
              <w:rPr>
                <w:rFonts w:ascii="Arial" w:hAnsi="Arial" w:cs="Arial"/>
                <w:sz w:val="22"/>
                <w:szCs w:val="22"/>
              </w:rPr>
              <w:t>behavio</w:t>
            </w:r>
            <w:r w:rsidR="00B026EC" w:rsidRPr="008C3538">
              <w:rPr>
                <w:rFonts w:ascii="Arial" w:hAnsi="Arial" w:cs="Arial"/>
                <w:sz w:val="22"/>
                <w:szCs w:val="22"/>
              </w:rPr>
              <w:t>u</w:t>
            </w:r>
            <w:r w:rsidRPr="008C3538">
              <w:rPr>
                <w:rFonts w:ascii="Arial" w:hAnsi="Arial" w:cs="Arial"/>
                <w:sz w:val="22"/>
                <w:szCs w:val="22"/>
              </w:rPr>
              <w:t>rs</w:t>
            </w:r>
            <w:proofErr w:type="spellEnd"/>
            <w:r w:rsidRPr="008C3538">
              <w:rPr>
                <w:rFonts w:ascii="Arial" w:hAnsi="Arial" w:cs="Arial"/>
                <w:sz w:val="22"/>
                <w:szCs w:val="22"/>
              </w:rPr>
              <w:t xml:space="preserve"> to life in all that you do:</w:t>
            </w:r>
          </w:p>
          <w:p w14:paraId="2E625308" w14:textId="46CA5134" w:rsidR="00B57649" w:rsidRPr="008C3538" w:rsidRDefault="00B57649" w:rsidP="00D41872">
            <w:pPr>
              <w:pStyle w:val="ListParagraph"/>
              <w:numPr>
                <w:ilvl w:val="0"/>
                <w:numId w:val="7"/>
              </w:numPr>
              <w:tabs>
                <w:tab w:val="left" w:pos="567"/>
                <w:tab w:val="left" w:pos="2835"/>
              </w:tabs>
              <w:rPr>
                <w:rFonts w:ascii="Arial" w:hAnsi="Arial" w:cs="Arial"/>
                <w:sz w:val="22"/>
                <w:szCs w:val="22"/>
              </w:rPr>
            </w:pPr>
            <w:r w:rsidRPr="008C3538">
              <w:rPr>
                <w:rFonts w:ascii="Arial" w:hAnsi="Arial" w:cs="Arial"/>
                <w:sz w:val="22"/>
                <w:szCs w:val="22"/>
              </w:rPr>
              <w:t>I</w:t>
            </w:r>
            <w:r w:rsidR="00F70360">
              <w:rPr>
                <w:rFonts w:ascii="Arial" w:hAnsi="Arial" w:cs="Arial"/>
                <w:sz w:val="22"/>
                <w:szCs w:val="22"/>
              </w:rPr>
              <w:t xml:space="preserve"> i</w:t>
            </w:r>
            <w:r w:rsidRPr="008C3538">
              <w:rPr>
                <w:rFonts w:ascii="Arial" w:hAnsi="Arial" w:cs="Arial"/>
                <w:sz w:val="22"/>
                <w:szCs w:val="22"/>
              </w:rPr>
              <w:t>nclude Everyone</w:t>
            </w:r>
          </w:p>
          <w:p w14:paraId="2413B8B8" w14:textId="77FF4513" w:rsidR="00B57649" w:rsidRPr="008C3538" w:rsidRDefault="00B57649" w:rsidP="00D41872">
            <w:pPr>
              <w:pStyle w:val="ListParagraph"/>
              <w:numPr>
                <w:ilvl w:val="0"/>
                <w:numId w:val="7"/>
              </w:numPr>
              <w:tabs>
                <w:tab w:val="left" w:pos="567"/>
                <w:tab w:val="left" w:pos="2835"/>
              </w:tabs>
              <w:rPr>
                <w:rFonts w:ascii="Arial" w:hAnsi="Arial" w:cs="Arial"/>
                <w:sz w:val="22"/>
                <w:szCs w:val="22"/>
              </w:rPr>
            </w:pPr>
            <w:r w:rsidRPr="008C3538">
              <w:rPr>
                <w:rFonts w:ascii="Arial" w:hAnsi="Arial" w:cs="Arial"/>
                <w:sz w:val="22"/>
                <w:szCs w:val="22"/>
              </w:rPr>
              <w:t>I do my very best</w:t>
            </w:r>
          </w:p>
          <w:p w14:paraId="205A99FF" w14:textId="289E95C8" w:rsidR="00B57649" w:rsidRPr="008C3538" w:rsidRDefault="00B57649" w:rsidP="00D41872">
            <w:pPr>
              <w:pStyle w:val="ListParagraph"/>
              <w:numPr>
                <w:ilvl w:val="0"/>
                <w:numId w:val="7"/>
              </w:numPr>
              <w:tabs>
                <w:tab w:val="left" w:pos="567"/>
                <w:tab w:val="left" w:pos="2835"/>
              </w:tabs>
              <w:rPr>
                <w:rFonts w:ascii="Arial" w:hAnsi="Arial" w:cs="Arial"/>
                <w:sz w:val="22"/>
                <w:szCs w:val="22"/>
              </w:rPr>
            </w:pPr>
            <w:r w:rsidRPr="008C3538">
              <w:rPr>
                <w:rFonts w:ascii="Arial" w:hAnsi="Arial" w:cs="Arial"/>
                <w:sz w:val="22"/>
                <w:szCs w:val="22"/>
              </w:rPr>
              <w:t>I take full ownership</w:t>
            </w:r>
          </w:p>
          <w:p w14:paraId="783DB5F6" w14:textId="53CFA145" w:rsidR="00B57649" w:rsidRPr="008C3538" w:rsidRDefault="00B57649" w:rsidP="00D41872">
            <w:pPr>
              <w:pStyle w:val="ListParagraph"/>
              <w:numPr>
                <w:ilvl w:val="0"/>
                <w:numId w:val="7"/>
              </w:numPr>
              <w:tabs>
                <w:tab w:val="left" w:pos="567"/>
                <w:tab w:val="left" w:pos="2835"/>
              </w:tabs>
              <w:rPr>
                <w:rFonts w:ascii="Arial" w:hAnsi="Arial" w:cs="Arial"/>
                <w:sz w:val="22"/>
                <w:szCs w:val="22"/>
              </w:rPr>
            </w:pPr>
            <w:r w:rsidRPr="008C3538">
              <w:rPr>
                <w:rFonts w:ascii="Arial" w:hAnsi="Arial" w:cs="Arial"/>
                <w:sz w:val="22"/>
                <w:szCs w:val="22"/>
              </w:rPr>
              <w:t>I work well with others</w:t>
            </w:r>
          </w:p>
          <w:p w14:paraId="41DFAA3B" w14:textId="724AE57A" w:rsidR="00B57649" w:rsidRPr="008C3538" w:rsidRDefault="00B57649" w:rsidP="00D41872">
            <w:pPr>
              <w:pStyle w:val="ListParagraph"/>
              <w:numPr>
                <w:ilvl w:val="0"/>
                <w:numId w:val="7"/>
              </w:numPr>
              <w:tabs>
                <w:tab w:val="left" w:pos="567"/>
                <w:tab w:val="left" w:pos="2835"/>
              </w:tabs>
              <w:rPr>
                <w:rFonts w:ascii="Arial" w:hAnsi="Arial" w:cs="Arial"/>
                <w:sz w:val="22"/>
                <w:szCs w:val="22"/>
              </w:rPr>
            </w:pPr>
            <w:r w:rsidRPr="008C3538">
              <w:rPr>
                <w:rFonts w:ascii="Arial" w:hAnsi="Arial" w:cs="Arial"/>
                <w:sz w:val="22"/>
                <w:szCs w:val="22"/>
              </w:rPr>
              <w:t>I openly communicate</w:t>
            </w:r>
          </w:p>
          <w:p w14:paraId="4A65D91C" w14:textId="77777777" w:rsidR="004D6CCA" w:rsidRPr="008C3538" w:rsidRDefault="004D6CCA">
            <w:pPr>
              <w:tabs>
                <w:tab w:val="left" w:pos="567"/>
                <w:tab w:val="left" w:pos="2835"/>
              </w:tabs>
              <w:rPr>
                <w:rFonts w:ascii="Arial" w:hAnsi="Arial" w:cs="Arial"/>
                <w:sz w:val="22"/>
                <w:szCs w:val="22"/>
              </w:rPr>
            </w:pPr>
          </w:p>
          <w:p w14:paraId="0C4C5399" w14:textId="15D9C80B" w:rsidR="004D6CCA" w:rsidRPr="008C3538" w:rsidRDefault="009D2311">
            <w:pPr>
              <w:tabs>
                <w:tab w:val="left" w:pos="567"/>
                <w:tab w:val="left" w:pos="2835"/>
              </w:tabs>
              <w:rPr>
                <w:rFonts w:ascii="Arial" w:hAnsi="Arial" w:cs="Arial"/>
                <w:sz w:val="22"/>
                <w:szCs w:val="22"/>
              </w:rPr>
            </w:pPr>
            <w:r w:rsidRPr="009D2311">
              <w:rPr>
                <w:rFonts w:ascii="Arial" w:hAnsi="Arial" w:cs="Arial"/>
                <w:b/>
                <w:sz w:val="22"/>
                <w:szCs w:val="22"/>
              </w:rPr>
              <w:t xml:space="preserve">Key Accountabilities </w:t>
            </w:r>
            <w:r w:rsidR="004D6CCA" w:rsidRPr="008C3538">
              <w:rPr>
                <w:rFonts w:ascii="Arial" w:hAnsi="Arial" w:cs="Arial"/>
                <w:sz w:val="22"/>
                <w:szCs w:val="22"/>
              </w:rPr>
              <w:t>(not necessarily in priority order):</w:t>
            </w:r>
          </w:p>
          <w:p w14:paraId="672FCBA7" w14:textId="77777777" w:rsidR="004D6CCA" w:rsidRPr="008C3538" w:rsidRDefault="004D6CCA">
            <w:pPr>
              <w:rPr>
                <w:rFonts w:ascii="Arial" w:hAnsi="Arial" w:cs="Arial"/>
                <w:sz w:val="22"/>
                <w:szCs w:val="22"/>
              </w:rPr>
            </w:pPr>
          </w:p>
          <w:p w14:paraId="72345A9F" w14:textId="3FB0FE99" w:rsidR="00B878F0" w:rsidRDefault="00B878F0" w:rsidP="00F27671">
            <w:pPr>
              <w:numPr>
                <w:ilvl w:val="0"/>
                <w:numId w:val="1"/>
              </w:numPr>
              <w:tabs>
                <w:tab w:val="left" w:pos="567"/>
                <w:tab w:val="left" w:pos="2835"/>
              </w:tabs>
              <w:rPr>
                <w:rFonts w:ascii="Arial" w:hAnsi="Arial" w:cs="Arial"/>
                <w:sz w:val="22"/>
                <w:szCs w:val="22"/>
              </w:rPr>
            </w:pPr>
            <w:r>
              <w:rPr>
                <w:rFonts w:ascii="Arial" w:hAnsi="Arial" w:cs="Arial"/>
                <w:sz w:val="22"/>
                <w:szCs w:val="22"/>
              </w:rPr>
              <w:t>Proactively contacting new and existing members and customers from a variety of lead sources, predominantly by telephone, email or SMS.</w:t>
            </w:r>
          </w:p>
          <w:p w14:paraId="02345BE3" w14:textId="42CDF4C7" w:rsidR="00A5673E" w:rsidRDefault="00634E66" w:rsidP="00F27671">
            <w:pPr>
              <w:numPr>
                <w:ilvl w:val="0"/>
                <w:numId w:val="1"/>
              </w:numPr>
              <w:tabs>
                <w:tab w:val="left" w:pos="567"/>
                <w:tab w:val="left" w:pos="2835"/>
              </w:tabs>
              <w:rPr>
                <w:rFonts w:ascii="Arial" w:hAnsi="Arial" w:cs="Arial"/>
                <w:sz w:val="22"/>
                <w:szCs w:val="22"/>
              </w:rPr>
            </w:pPr>
            <w:r>
              <w:rPr>
                <w:rFonts w:ascii="Arial" w:hAnsi="Arial" w:cs="Arial"/>
                <w:sz w:val="22"/>
                <w:szCs w:val="22"/>
              </w:rPr>
              <w:t>Strive for</w:t>
            </w:r>
            <w:r w:rsidR="00A5673E" w:rsidRPr="003C3800">
              <w:rPr>
                <w:rFonts w:ascii="Arial" w:hAnsi="Arial" w:cs="Arial"/>
                <w:sz w:val="22"/>
                <w:szCs w:val="22"/>
              </w:rPr>
              <w:t xml:space="preserve"> advancement</w:t>
            </w:r>
            <w:r w:rsidR="00A52423">
              <w:rPr>
                <w:rFonts w:ascii="Arial" w:hAnsi="Arial" w:cs="Arial"/>
                <w:sz w:val="22"/>
                <w:szCs w:val="22"/>
              </w:rPr>
              <w:t xml:space="preserve"> through</w:t>
            </w:r>
            <w:r w:rsidR="00D0740D">
              <w:rPr>
                <w:rFonts w:ascii="Arial" w:hAnsi="Arial" w:cs="Arial"/>
                <w:sz w:val="22"/>
                <w:szCs w:val="22"/>
              </w:rPr>
              <w:t xml:space="preserve"> </w:t>
            </w:r>
            <w:r w:rsidR="001D1494">
              <w:rPr>
                <w:rFonts w:ascii="Arial" w:hAnsi="Arial" w:cs="Arial"/>
                <w:sz w:val="22"/>
                <w:szCs w:val="22"/>
              </w:rPr>
              <w:t>continuous</w:t>
            </w:r>
            <w:r w:rsidR="00D0740D">
              <w:rPr>
                <w:rFonts w:ascii="Arial" w:hAnsi="Arial" w:cs="Arial"/>
                <w:sz w:val="22"/>
                <w:szCs w:val="22"/>
              </w:rPr>
              <w:t xml:space="preserve"> professional learning,</w:t>
            </w:r>
            <w:r w:rsidR="00A52423">
              <w:rPr>
                <w:rFonts w:ascii="Arial" w:hAnsi="Arial" w:cs="Arial"/>
                <w:sz w:val="22"/>
                <w:szCs w:val="22"/>
              </w:rPr>
              <w:t xml:space="preserve"> training and development,</w:t>
            </w:r>
            <w:r w:rsidR="00A939F0" w:rsidRPr="003C3800">
              <w:rPr>
                <w:rFonts w:ascii="Arial" w:hAnsi="Arial" w:cs="Arial"/>
                <w:sz w:val="22"/>
                <w:szCs w:val="22"/>
              </w:rPr>
              <w:t xml:space="preserve"> and</w:t>
            </w:r>
            <w:r w:rsidR="003C3800" w:rsidRPr="003C3800">
              <w:rPr>
                <w:rFonts w:ascii="Arial" w:hAnsi="Arial" w:cs="Arial"/>
                <w:sz w:val="22"/>
                <w:szCs w:val="22"/>
              </w:rPr>
              <w:t xml:space="preserve"> ensuring</w:t>
            </w:r>
            <w:r w:rsidR="003C3800">
              <w:rPr>
                <w:rFonts w:ascii="Arial" w:hAnsi="Arial" w:cs="Arial"/>
                <w:sz w:val="22"/>
                <w:szCs w:val="22"/>
              </w:rPr>
              <w:t xml:space="preserve"> the</w:t>
            </w:r>
            <w:r w:rsidR="00A5673E" w:rsidRPr="003C3800">
              <w:rPr>
                <w:rFonts w:ascii="Arial" w:hAnsi="Arial" w:cs="Arial"/>
                <w:sz w:val="22"/>
                <w:szCs w:val="22"/>
              </w:rPr>
              <w:t xml:space="preserve"> active </w:t>
            </w:r>
            <w:r w:rsidR="003C3800">
              <w:rPr>
                <w:rFonts w:ascii="Arial" w:hAnsi="Arial" w:cs="Arial"/>
                <w:sz w:val="22"/>
                <w:szCs w:val="22"/>
              </w:rPr>
              <w:t>engagement of</w:t>
            </w:r>
            <w:r w:rsidR="00A5673E" w:rsidRPr="003C3800">
              <w:rPr>
                <w:rFonts w:ascii="Arial" w:hAnsi="Arial" w:cs="Arial"/>
                <w:sz w:val="22"/>
                <w:szCs w:val="22"/>
              </w:rPr>
              <w:t xml:space="preserve"> members and customers</w:t>
            </w:r>
            <w:r w:rsidR="001D1494">
              <w:rPr>
                <w:rFonts w:ascii="Arial" w:hAnsi="Arial" w:cs="Arial"/>
                <w:sz w:val="22"/>
                <w:szCs w:val="22"/>
              </w:rPr>
              <w:t xml:space="preserve"> to</w:t>
            </w:r>
            <w:r w:rsidR="00A5673E" w:rsidRPr="003C3800">
              <w:rPr>
                <w:rFonts w:ascii="Arial" w:hAnsi="Arial" w:cs="Arial"/>
                <w:sz w:val="22"/>
                <w:szCs w:val="22"/>
              </w:rPr>
              <w:t xml:space="preserve"> </w:t>
            </w:r>
            <w:r w:rsidR="003C3800">
              <w:rPr>
                <w:rFonts w:ascii="Arial" w:hAnsi="Arial" w:cs="Arial"/>
                <w:sz w:val="22"/>
                <w:szCs w:val="22"/>
              </w:rPr>
              <w:t>fully understand their requirements and to appropriate</w:t>
            </w:r>
            <w:r w:rsidR="001D1494">
              <w:rPr>
                <w:rFonts w:ascii="Arial" w:hAnsi="Arial" w:cs="Arial"/>
                <w:sz w:val="22"/>
                <w:szCs w:val="22"/>
              </w:rPr>
              <w:t>ly</w:t>
            </w:r>
            <w:r w:rsidR="003C3800">
              <w:rPr>
                <w:rFonts w:ascii="Arial" w:hAnsi="Arial" w:cs="Arial"/>
                <w:sz w:val="22"/>
                <w:szCs w:val="22"/>
              </w:rPr>
              <w:t xml:space="preserve"> position IET</w:t>
            </w:r>
            <w:r w:rsidR="00C570FF">
              <w:rPr>
                <w:rFonts w:ascii="Arial" w:hAnsi="Arial" w:cs="Arial"/>
                <w:sz w:val="22"/>
                <w:szCs w:val="22"/>
              </w:rPr>
              <w:t xml:space="preserve"> products and services</w:t>
            </w:r>
            <w:r w:rsidR="001D1494">
              <w:rPr>
                <w:rFonts w:ascii="Arial" w:hAnsi="Arial" w:cs="Arial"/>
                <w:sz w:val="22"/>
                <w:szCs w:val="22"/>
              </w:rPr>
              <w:t>.</w:t>
            </w:r>
          </w:p>
          <w:p w14:paraId="27FF2C51" w14:textId="68685C1B" w:rsidR="00254F0C" w:rsidRDefault="00254F0C" w:rsidP="00F27671">
            <w:pPr>
              <w:numPr>
                <w:ilvl w:val="0"/>
                <w:numId w:val="1"/>
              </w:numPr>
              <w:tabs>
                <w:tab w:val="left" w:pos="567"/>
                <w:tab w:val="left" w:pos="2835"/>
              </w:tabs>
              <w:rPr>
                <w:rFonts w:ascii="Arial" w:hAnsi="Arial" w:cs="Arial"/>
                <w:sz w:val="22"/>
                <w:szCs w:val="22"/>
              </w:rPr>
            </w:pPr>
            <w:r>
              <w:rPr>
                <w:rFonts w:ascii="Arial" w:hAnsi="Arial" w:cs="Arial"/>
                <w:sz w:val="22"/>
                <w:szCs w:val="22"/>
              </w:rPr>
              <w:t>Achieve weekly and monthly activity targets, as set by the Success Manager.</w:t>
            </w:r>
          </w:p>
          <w:p w14:paraId="3553695E" w14:textId="4FA77089" w:rsidR="00F923D7" w:rsidRDefault="00F923D7" w:rsidP="00F27671">
            <w:pPr>
              <w:numPr>
                <w:ilvl w:val="0"/>
                <w:numId w:val="1"/>
              </w:numPr>
              <w:tabs>
                <w:tab w:val="left" w:pos="567"/>
                <w:tab w:val="left" w:pos="2835"/>
              </w:tabs>
              <w:rPr>
                <w:rFonts w:ascii="Arial" w:hAnsi="Arial" w:cs="Arial"/>
                <w:sz w:val="22"/>
                <w:szCs w:val="22"/>
              </w:rPr>
            </w:pPr>
            <w:r>
              <w:rPr>
                <w:rFonts w:ascii="Arial" w:hAnsi="Arial" w:cs="Arial"/>
                <w:sz w:val="22"/>
                <w:szCs w:val="22"/>
              </w:rPr>
              <w:t>Ensure Service Level Agreements are met against relevant products and services.</w:t>
            </w:r>
          </w:p>
          <w:p w14:paraId="2DB5C2F9" w14:textId="04E12818" w:rsidR="00A5673E" w:rsidRDefault="00920EF5" w:rsidP="00400D78">
            <w:pPr>
              <w:numPr>
                <w:ilvl w:val="0"/>
                <w:numId w:val="1"/>
              </w:numPr>
              <w:tabs>
                <w:tab w:val="left" w:pos="567"/>
                <w:tab w:val="left" w:pos="2835"/>
              </w:tabs>
              <w:rPr>
                <w:rFonts w:ascii="Arial" w:hAnsi="Arial" w:cs="Arial"/>
                <w:sz w:val="22"/>
                <w:szCs w:val="22"/>
              </w:rPr>
            </w:pPr>
            <w:r>
              <w:rPr>
                <w:rFonts w:ascii="Arial" w:hAnsi="Arial" w:cs="Arial"/>
                <w:sz w:val="22"/>
                <w:szCs w:val="22"/>
              </w:rPr>
              <w:t>Deliver</w:t>
            </w:r>
            <w:r w:rsidR="00A5673E" w:rsidRPr="00A5673E">
              <w:rPr>
                <w:rFonts w:ascii="Arial" w:hAnsi="Arial" w:cs="Arial"/>
                <w:sz w:val="22"/>
                <w:szCs w:val="22"/>
              </w:rPr>
              <w:t xml:space="preserve"> a seamless </w:t>
            </w:r>
            <w:r w:rsidR="00400D78">
              <w:rPr>
                <w:rFonts w:ascii="Arial" w:hAnsi="Arial" w:cs="Arial"/>
                <w:sz w:val="22"/>
                <w:szCs w:val="22"/>
              </w:rPr>
              <w:t xml:space="preserve">implementation and </w:t>
            </w:r>
            <w:r w:rsidR="00A5673E" w:rsidRPr="00A5673E">
              <w:rPr>
                <w:rFonts w:ascii="Arial" w:hAnsi="Arial" w:cs="Arial"/>
                <w:sz w:val="22"/>
                <w:szCs w:val="22"/>
              </w:rPr>
              <w:t>onboarding experience for new members and customers</w:t>
            </w:r>
            <w:r w:rsidR="00400D78">
              <w:rPr>
                <w:rFonts w:ascii="Arial" w:hAnsi="Arial" w:cs="Arial"/>
                <w:sz w:val="22"/>
                <w:szCs w:val="22"/>
              </w:rPr>
              <w:t xml:space="preserve"> ensuring full awareness of all IET products and </w:t>
            </w:r>
            <w:r w:rsidR="00BC3310">
              <w:rPr>
                <w:rFonts w:ascii="Arial" w:hAnsi="Arial" w:cs="Arial"/>
                <w:sz w:val="22"/>
                <w:szCs w:val="22"/>
              </w:rPr>
              <w:t>services.</w:t>
            </w:r>
          </w:p>
          <w:p w14:paraId="23BBCEC9" w14:textId="03690CEA" w:rsidR="002E0AEA" w:rsidRDefault="002E0AEA" w:rsidP="00400D78">
            <w:pPr>
              <w:numPr>
                <w:ilvl w:val="0"/>
                <w:numId w:val="1"/>
              </w:numPr>
              <w:tabs>
                <w:tab w:val="left" w:pos="567"/>
                <w:tab w:val="left" w:pos="2835"/>
              </w:tabs>
              <w:rPr>
                <w:rFonts w:ascii="Arial" w:hAnsi="Arial" w:cs="Arial"/>
                <w:sz w:val="22"/>
                <w:szCs w:val="22"/>
              </w:rPr>
            </w:pPr>
            <w:r>
              <w:rPr>
                <w:rFonts w:ascii="Arial" w:hAnsi="Arial" w:cs="Arial"/>
                <w:sz w:val="22"/>
                <w:szCs w:val="22"/>
              </w:rPr>
              <w:t xml:space="preserve">Where processing applications for IET membership, assess eligibility and elect to most relevant category. </w:t>
            </w:r>
          </w:p>
          <w:p w14:paraId="3BA8D7E5" w14:textId="5E6B1950" w:rsidR="00A5673E" w:rsidRPr="00A5673E" w:rsidRDefault="00A52423" w:rsidP="00A5673E">
            <w:pPr>
              <w:numPr>
                <w:ilvl w:val="0"/>
                <w:numId w:val="1"/>
              </w:numPr>
              <w:tabs>
                <w:tab w:val="left" w:pos="567"/>
                <w:tab w:val="left" w:pos="2835"/>
              </w:tabs>
              <w:rPr>
                <w:rFonts w:ascii="Arial" w:hAnsi="Arial" w:cs="Arial"/>
                <w:sz w:val="22"/>
                <w:szCs w:val="22"/>
              </w:rPr>
            </w:pPr>
            <w:r>
              <w:rPr>
                <w:rFonts w:ascii="Arial" w:hAnsi="Arial" w:cs="Arial"/>
                <w:sz w:val="22"/>
                <w:szCs w:val="22"/>
              </w:rPr>
              <w:t xml:space="preserve">Act as an </w:t>
            </w:r>
            <w:r w:rsidR="001D1494">
              <w:rPr>
                <w:rFonts w:ascii="Arial" w:hAnsi="Arial" w:cs="Arial"/>
                <w:sz w:val="22"/>
                <w:szCs w:val="22"/>
              </w:rPr>
              <w:t>a</w:t>
            </w:r>
            <w:r w:rsidR="00A5673E" w:rsidRPr="00A5673E">
              <w:rPr>
                <w:rFonts w:ascii="Arial" w:hAnsi="Arial" w:cs="Arial"/>
                <w:sz w:val="22"/>
                <w:szCs w:val="22"/>
              </w:rPr>
              <w:t xml:space="preserve">dvocate for members and customers within the </w:t>
            </w:r>
            <w:r>
              <w:rPr>
                <w:rFonts w:ascii="Arial" w:hAnsi="Arial" w:cs="Arial"/>
                <w:sz w:val="22"/>
                <w:szCs w:val="22"/>
              </w:rPr>
              <w:t>IET</w:t>
            </w:r>
            <w:r w:rsidR="00A5673E" w:rsidRPr="00A5673E">
              <w:rPr>
                <w:rFonts w:ascii="Arial" w:hAnsi="Arial" w:cs="Arial"/>
                <w:sz w:val="22"/>
                <w:szCs w:val="22"/>
              </w:rPr>
              <w:t>, voicing their concerns and highlighting their successes or hurdles to internal stakeholders.</w:t>
            </w:r>
          </w:p>
          <w:p w14:paraId="576F43DB" w14:textId="71980116" w:rsidR="00A5673E" w:rsidRPr="00A5673E" w:rsidRDefault="00A5673E" w:rsidP="00A5673E">
            <w:pPr>
              <w:numPr>
                <w:ilvl w:val="0"/>
                <w:numId w:val="1"/>
              </w:numPr>
              <w:tabs>
                <w:tab w:val="left" w:pos="567"/>
                <w:tab w:val="left" w:pos="2835"/>
              </w:tabs>
              <w:rPr>
                <w:rFonts w:ascii="Arial" w:hAnsi="Arial" w:cs="Arial"/>
                <w:sz w:val="22"/>
                <w:szCs w:val="22"/>
              </w:rPr>
            </w:pPr>
            <w:r w:rsidRPr="00A5673E">
              <w:rPr>
                <w:rFonts w:ascii="Arial" w:hAnsi="Arial" w:cs="Arial"/>
                <w:sz w:val="22"/>
                <w:szCs w:val="22"/>
              </w:rPr>
              <w:t xml:space="preserve">Collaborate closely with key </w:t>
            </w:r>
            <w:r w:rsidR="00A52423">
              <w:rPr>
                <w:rFonts w:ascii="Arial" w:hAnsi="Arial" w:cs="Arial"/>
                <w:sz w:val="22"/>
                <w:szCs w:val="22"/>
              </w:rPr>
              <w:t xml:space="preserve">internal </w:t>
            </w:r>
            <w:r w:rsidRPr="00A5673E">
              <w:rPr>
                <w:rFonts w:ascii="Arial" w:hAnsi="Arial" w:cs="Arial"/>
                <w:sz w:val="22"/>
                <w:szCs w:val="22"/>
              </w:rPr>
              <w:t xml:space="preserve">stakeholders to align customer experience initiatives with broader </w:t>
            </w:r>
            <w:proofErr w:type="spellStart"/>
            <w:r w:rsidR="00AC6C42">
              <w:rPr>
                <w:rFonts w:ascii="Arial" w:hAnsi="Arial" w:cs="Arial"/>
                <w:sz w:val="22"/>
                <w:szCs w:val="22"/>
              </w:rPr>
              <w:t>organi</w:t>
            </w:r>
            <w:r w:rsidR="00BC3310">
              <w:rPr>
                <w:rFonts w:ascii="Arial" w:hAnsi="Arial" w:cs="Arial"/>
                <w:sz w:val="22"/>
                <w:szCs w:val="22"/>
              </w:rPr>
              <w:t>s</w:t>
            </w:r>
            <w:r w:rsidR="00AC6C42">
              <w:rPr>
                <w:rFonts w:ascii="Arial" w:hAnsi="Arial" w:cs="Arial"/>
                <w:sz w:val="22"/>
                <w:szCs w:val="22"/>
              </w:rPr>
              <w:t>ational</w:t>
            </w:r>
            <w:proofErr w:type="spellEnd"/>
            <w:r w:rsidR="00AC6C42">
              <w:rPr>
                <w:rFonts w:ascii="Arial" w:hAnsi="Arial" w:cs="Arial"/>
                <w:sz w:val="22"/>
                <w:szCs w:val="22"/>
              </w:rPr>
              <w:t xml:space="preserve"> and strategic</w:t>
            </w:r>
            <w:r w:rsidRPr="00A5673E">
              <w:rPr>
                <w:rFonts w:ascii="Arial" w:hAnsi="Arial" w:cs="Arial"/>
                <w:sz w:val="22"/>
                <w:szCs w:val="22"/>
              </w:rPr>
              <w:t xml:space="preserve"> objectives</w:t>
            </w:r>
            <w:r w:rsidR="003000FC">
              <w:rPr>
                <w:rFonts w:ascii="Arial" w:hAnsi="Arial" w:cs="Arial"/>
                <w:sz w:val="22"/>
                <w:szCs w:val="22"/>
              </w:rPr>
              <w:t xml:space="preserve">, conducting regular reviews where </w:t>
            </w:r>
            <w:r w:rsidR="00D0740D">
              <w:rPr>
                <w:rFonts w:ascii="Arial" w:hAnsi="Arial" w:cs="Arial"/>
                <w:sz w:val="22"/>
                <w:szCs w:val="22"/>
              </w:rPr>
              <w:t>necessary to assess opportunities and challenges</w:t>
            </w:r>
            <w:r w:rsidRPr="00A5673E">
              <w:rPr>
                <w:rFonts w:ascii="Arial" w:hAnsi="Arial" w:cs="Arial"/>
                <w:sz w:val="22"/>
                <w:szCs w:val="22"/>
              </w:rPr>
              <w:t>.</w:t>
            </w:r>
          </w:p>
          <w:p w14:paraId="628B1654" w14:textId="5AA7E398" w:rsidR="00A5673E" w:rsidRDefault="005343B2" w:rsidP="00A5673E">
            <w:pPr>
              <w:numPr>
                <w:ilvl w:val="0"/>
                <w:numId w:val="1"/>
              </w:numPr>
              <w:tabs>
                <w:tab w:val="left" w:pos="567"/>
                <w:tab w:val="left" w:pos="2835"/>
              </w:tabs>
              <w:rPr>
                <w:rFonts w:ascii="Arial" w:hAnsi="Arial" w:cs="Arial"/>
                <w:sz w:val="22"/>
                <w:szCs w:val="22"/>
              </w:rPr>
            </w:pPr>
            <w:r>
              <w:rPr>
                <w:rFonts w:ascii="Arial" w:hAnsi="Arial" w:cs="Arial"/>
                <w:sz w:val="22"/>
                <w:szCs w:val="22"/>
              </w:rPr>
              <w:lastRenderedPageBreak/>
              <w:t>Track personal</w:t>
            </w:r>
            <w:r w:rsidR="00634E66">
              <w:rPr>
                <w:rFonts w:ascii="Arial" w:hAnsi="Arial" w:cs="Arial"/>
                <w:sz w:val="22"/>
                <w:szCs w:val="22"/>
              </w:rPr>
              <w:t xml:space="preserve"> lead</w:t>
            </w:r>
            <w:r w:rsidR="00A5673E" w:rsidRPr="00A5673E">
              <w:rPr>
                <w:rFonts w:ascii="Arial" w:hAnsi="Arial" w:cs="Arial"/>
                <w:sz w:val="22"/>
                <w:szCs w:val="22"/>
              </w:rPr>
              <w:t xml:space="preserve"> performance metrics, with a focus on customer satisfaction and conversion rates, including onboarding, retention, and upselling opportunities.</w:t>
            </w:r>
          </w:p>
          <w:p w14:paraId="30685FB3" w14:textId="77777777" w:rsidR="00A474F6" w:rsidRDefault="00A474F6" w:rsidP="00A474F6">
            <w:pPr>
              <w:numPr>
                <w:ilvl w:val="0"/>
                <w:numId w:val="1"/>
              </w:numPr>
              <w:tabs>
                <w:tab w:val="left" w:pos="567"/>
                <w:tab w:val="left" w:pos="2835"/>
              </w:tabs>
              <w:rPr>
                <w:rFonts w:ascii="Arial" w:hAnsi="Arial" w:cs="Arial"/>
                <w:sz w:val="22"/>
                <w:szCs w:val="22"/>
              </w:rPr>
            </w:pPr>
            <w:r>
              <w:rPr>
                <w:rFonts w:ascii="Arial" w:hAnsi="Arial" w:cs="Arial"/>
                <w:sz w:val="22"/>
                <w:szCs w:val="22"/>
              </w:rPr>
              <w:t>Process and manage sensitive customer information, including payment information for various products and services, with a high level of accuracy.</w:t>
            </w:r>
          </w:p>
          <w:p w14:paraId="4F26FB3D" w14:textId="4E133C11" w:rsidR="002E0AEA" w:rsidRPr="001D1494" w:rsidRDefault="002E0AEA" w:rsidP="001D1494">
            <w:pPr>
              <w:numPr>
                <w:ilvl w:val="0"/>
                <w:numId w:val="1"/>
              </w:numPr>
              <w:tabs>
                <w:tab w:val="left" w:pos="567"/>
                <w:tab w:val="left" w:pos="2835"/>
              </w:tabs>
              <w:rPr>
                <w:rFonts w:ascii="Arial" w:hAnsi="Arial" w:cs="Arial"/>
                <w:sz w:val="22"/>
                <w:szCs w:val="22"/>
              </w:rPr>
            </w:pPr>
            <w:r>
              <w:rPr>
                <w:rFonts w:ascii="Arial" w:hAnsi="Arial" w:cs="Arial"/>
                <w:sz w:val="22"/>
                <w:szCs w:val="22"/>
              </w:rPr>
              <w:t>Attend and represent the IET at relevant events where required.</w:t>
            </w:r>
          </w:p>
          <w:p w14:paraId="11789D14" w14:textId="593E0271" w:rsidR="005E5B5C" w:rsidRDefault="00543090" w:rsidP="00543090">
            <w:pPr>
              <w:pStyle w:val="ListParagraph"/>
              <w:numPr>
                <w:ilvl w:val="0"/>
                <w:numId w:val="1"/>
              </w:numPr>
              <w:rPr>
                <w:rFonts w:ascii="Arial" w:hAnsi="Arial" w:cs="Arial"/>
                <w:sz w:val="22"/>
                <w:szCs w:val="22"/>
              </w:rPr>
            </w:pPr>
            <w:r w:rsidRPr="00543090">
              <w:rPr>
                <w:rFonts w:ascii="Arial" w:hAnsi="Arial" w:cs="Arial"/>
                <w:sz w:val="22"/>
                <w:szCs w:val="22"/>
              </w:rPr>
              <w:t>Complete any other duties at the request of the Senior Management as is reasonable as per the skill and experience of the post-holder.</w:t>
            </w:r>
          </w:p>
          <w:p w14:paraId="4327A87E" w14:textId="6053B9A8" w:rsidR="00625430" w:rsidRPr="00543090" w:rsidRDefault="00625430" w:rsidP="00543090">
            <w:pPr>
              <w:pStyle w:val="ListParagraph"/>
              <w:numPr>
                <w:ilvl w:val="0"/>
                <w:numId w:val="1"/>
              </w:numPr>
              <w:rPr>
                <w:rFonts w:ascii="Arial" w:hAnsi="Arial" w:cs="Arial"/>
                <w:sz w:val="22"/>
                <w:szCs w:val="22"/>
              </w:rPr>
            </w:pPr>
            <w:r>
              <w:rPr>
                <w:rFonts w:ascii="Arial" w:hAnsi="Arial" w:cs="Arial"/>
                <w:sz w:val="22"/>
                <w:szCs w:val="22"/>
                <w:lang w:val="en-GB"/>
              </w:rPr>
              <w:t>I</w:t>
            </w:r>
            <w:r w:rsidRPr="00AD04BF">
              <w:rPr>
                <w:rFonts w:ascii="Arial" w:hAnsi="Arial" w:cs="Arial"/>
                <w:sz w:val="22"/>
                <w:szCs w:val="22"/>
                <w:lang w:val="en-GB"/>
              </w:rPr>
              <w:t>ndependently execute a diverse range of tasks under general supervision, ensuring accuracy, efficiency, and adherence to established procedures.</w:t>
            </w:r>
          </w:p>
          <w:p w14:paraId="07C7DE44" w14:textId="77777777" w:rsidR="00625430" w:rsidRPr="00625430" w:rsidRDefault="00625430" w:rsidP="00625430">
            <w:pPr>
              <w:tabs>
                <w:tab w:val="left" w:pos="567"/>
                <w:tab w:val="left" w:pos="2835"/>
              </w:tabs>
              <w:rPr>
                <w:rFonts w:ascii="Arial" w:hAnsi="Arial" w:cs="Arial"/>
                <w:sz w:val="22"/>
                <w:szCs w:val="22"/>
                <w:lang w:val="en-GB"/>
              </w:rPr>
            </w:pPr>
          </w:p>
          <w:p w14:paraId="36E0C4B7" w14:textId="77777777" w:rsidR="00AD04BF" w:rsidRPr="00AD04BF" w:rsidRDefault="00AD04BF" w:rsidP="00AD04BF">
            <w:pPr>
              <w:tabs>
                <w:tab w:val="left" w:pos="567"/>
                <w:tab w:val="left" w:pos="2835"/>
              </w:tabs>
              <w:rPr>
                <w:rFonts w:ascii="Arial" w:hAnsi="Arial" w:cs="Arial"/>
                <w:sz w:val="22"/>
                <w:szCs w:val="22"/>
                <w:lang w:val="en-GB"/>
              </w:rPr>
            </w:pPr>
          </w:p>
          <w:p w14:paraId="67E78302" w14:textId="77777777" w:rsidR="00AD04BF" w:rsidRPr="00AD04BF" w:rsidRDefault="00AD04BF" w:rsidP="00AD04BF">
            <w:pPr>
              <w:tabs>
                <w:tab w:val="left" w:pos="567"/>
                <w:tab w:val="left" w:pos="2835"/>
              </w:tabs>
              <w:rPr>
                <w:rFonts w:ascii="Arial" w:hAnsi="Arial" w:cs="Arial"/>
                <w:b/>
                <w:bCs/>
                <w:sz w:val="22"/>
                <w:szCs w:val="22"/>
                <w:lang w:val="en-GB"/>
              </w:rPr>
            </w:pPr>
            <w:r w:rsidRPr="00AD04BF">
              <w:rPr>
                <w:rFonts w:ascii="Arial" w:hAnsi="Arial" w:cs="Arial"/>
                <w:b/>
                <w:bCs/>
                <w:i/>
                <w:iCs/>
                <w:sz w:val="22"/>
                <w:szCs w:val="22"/>
                <w:lang w:val="en-GB"/>
              </w:rPr>
              <w:t>Skills and experience required</w:t>
            </w:r>
          </w:p>
          <w:p w14:paraId="3799DE76" w14:textId="77777777" w:rsidR="00AD04BF" w:rsidRPr="00AD04BF" w:rsidRDefault="00AD04BF" w:rsidP="00AD04BF">
            <w:pPr>
              <w:tabs>
                <w:tab w:val="left" w:pos="567"/>
                <w:tab w:val="left" w:pos="2835"/>
              </w:tabs>
              <w:rPr>
                <w:rFonts w:ascii="Arial" w:hAnsi="Arial" w:cs="Arial"/>
                <w:i/>
                <w:iCs/>
                <w:sz w:val="22"/>
                <w:szCs w:val="22"/>
                <w:lang w:val="en-GB"/>
              </w:rPr>
            </w:pPr>
          </w:p>
          <w:p w14:paraId="24F81C93" w14:textId="59DD4B1C" w:rsidR="00AD04BF" w:rsidRPr="00920EF5" w:rsidRDefault="00625430" w:rsidP="00AD04BF">
            <w:pPr>
              <w:numPr>
                <w:ilvl w:val="0"/>
                <w:numId w:val="12"/>
              </w:numPr>
              <w:tabs>
                <w:tab w:val="left" w:pos="567"/>
                <w:tab w:val="left" w:pos="2835"/>
              </w:tabs>
              <w:rPr>
                <w:rFonts w:ascii="Arial" w:hAnsi="Arial" w:cs="Arial"/>
                <w:sz w:val="22"/>
                <w:szCs w:val="22"/>
                <w:lang w:val="en-GB"/>
              </w:rPr>
            </w:pPr>
            <w:r w:rsidRPr="00920EF5">
              <w:rPr>
                <w:rFonts w:ascii="Arial" w:hAnsi="Arial" w:cs="Arial"/>
                <w:sz w:val="22"/>
                <w:szCs w:val="22"/>
                <w:lang w:val="en-GB"/>
              </w:rPr>
              <w:t>Previous e</w:t>
            </w:r>
            <w:r w:rsidR="00AD04BF" w:rsidRPr="00920EF5">
              <w:rPr>
                <w:rFonts w:ascii="Arial" w:hAnsi="Arial" w:cs="Arial"/>
                <w:sz w:val="22"/>
                <w:szCs w:val="22"/>
                <w:lang w:val="en-GB"/>
              </w:rPr>
              <w:t>xperience in a Customer Service</w:t>
            </w:r>
            <w:r w:rsidRPr="00920EF5">
              <w:rPr>
                <w:rFonts w:ascii="Arial" w:hAnsi="Arial" w:cs="Arial"/>
                <w:sz w:val="22"/>
                <w:szCs w:val="22"/>
                <w:lang w:val="en-GB"/>
              </w:rPr>
              <w:t xml:space="preserve"> or Sales </w:t>
            </w:r>
            <w:r w:rsidR="00AD04BF" w:rsidRPr="00920EF5">
              <w:rPr>
                <w:rFonts w:ascii="Arial" w:hAnsi="Arial" w:cs="Arial"/>
                <w:sz w:val="22"/>
                <w:szCs w:val="22"/>
                <w:lang w:val="en-GB"/>
              </w:rPr>
              <w:t>role is essential; experience within a Professional Membership Body, or similar is highly preferred.</w:t>
            </w:r>
          </w:p>
          <w:p w14:paraId="2D61259F" w14:textId="02ED11DE" w:rsidR="00F11D2E" w:rsidRPr="00AD04BF" w:rsidRDefault="00F11D2E" w:rsidP="00AD04BF">
            <w:pPr>
              <w:numPr>
                <w:ilvl w:val="0"/>
                <w:numId w:val="12"/>
              </w:numPr>
              <w:tabs>
                <w:tab w:val="left" w:pos="567"/>
                <w:tab w:val="left" w:pos="2835"/>
              </w:tabs>
              <w:rPr>
                <w:rFonts w:ascii="Arial" w:hAnsi="Arial" w:cs="Arial"/>
                <w:sz w:val="22"/>
                <w:szCs w:val="22"/>
                <w:lang w:val="en-GB"/>
              </w:rPr>
            </w:pPr>
            <w:r w:rsidRPr="00AD04BF">
              <w:rPr>
                <w:rFonts w:ascii="Arial" w:hAnsi="Arial" w:cs="Arial"/>
                <w:sz w:val="22"/>
                <w:szCs w:val="22"/>
                <w:lang w:val="en-GB"/>
              </w:rPr>
              <w:t>You'll possess excellent written and verbal communication skills, ensuring clear and concise communication with colleagues and stakeholders.</w:t>
            </w:r>
          </w:p>
          <w:p w14:paraId="1CC6DF37" w14:textId="2F600169" w:rsidR="00AD04BF" w:rsidRPr="00AD04BF" w:rsidRDefault="00F11D2E" w:rsidP="00AD04BF">
            <w:pPr>
              <w:numPr>
                <w:ilvl w:val="0"/>
                <w:numId w:val="12"/>
              </w:numPr>
              <w:tabs>
                <w:tab w:val="left" w:pos="567"/>
                <w:tab w:val="left" w:pos="2835"/>
              </w:tabs>
              <w:rPr>
                <w:rFonts w:ascii="Arial" w:hAnsi="Arial" w:cs="Arial"/>
                <w:sz w:val="22"/>
                <w:szCs w:val="22"/>
                <w:lang w:val="en-GB"/>
              </w:rPr>
            </w:pPr>
            <w:r w:rsidRPr="00AD04BF">
              <w:rPr>
                <w:rFonts w:ascii="Arial" w:hAnsi="Arial" w:cs="Arial"/>
                <w:sz w:val="22"/>
                <w:szCs w:val="22"/>
                <w:lang w:val="en-GB"/>
              </w:rPr>
              <w:t xml:space="preserve">You'll demonstrate strong organisational and time management skills, effectively prioritising tasks and meeting deadlines consistently. </w:t>
            </w:r>
            <w:r w:rsidR="00AD04BF" w:rsidRPr="00AD04BF">
              <w:rPr>
                <w:rFonts w:ascii="Arial" w:hAnsi="Arial" w:cs="Arial"/>
                <w:i/>
                <w:iCs/>
                <w:sz w:val="22"/>
                <w:szCs w:val="22"/>
                <w:lang w:val="en-GB"/>
              </w:rPr>
              <w:t>Experience in processing payment details or handling highly sensitive information.</w:t>
            </w:r>
          </w:p>
          <w:p w14:paraId="2BE92920" w14:textId="71C91FF9" w:rsidR="00F11D2E" w:rsidRDefault="00F11D2E" w:rsidP="00AD04BF">
            <w:pPr>
              <w:numPr>
                <w:ilvl w:val="0"/>
                <w:numId w:val="12"/>
              </w:numPr>
              <w:tabs>
                <w:tab w:val="left" w:pos="567"/>
                <w:tab w:val="left" w:pos="2835"/>
              </w:tabs>
              <w:rPr>
                <w:rFonts w:ascii="Arial" w:hAnsi="Arial" w:cs="Arial"/>
                <w:sz w:val="22"/>
                <w:szCs w:val="22"/>
                <w:lang w:val="en-GB"/>
              </w:rPr>
            </w:pPr>
            <w:r w:rsidRPr="00AD04BF">
              <w:rPr>
                <w:rFonts w:ascii="Arial" w:hAnsi="Arial" w:cs="Arial"/>
                <w:sz w:val="22"/>
                <w:szCs w:val="22"/>
                <w:lang w:val="en-GB"/>
              </w:rPr>
              <w:t>You'll be passionate about creating a positive and inclusive work environment, fostering collaboration, and contributing to a supportive team atmosphere. You'll be a strong team player with the ability to work independently and take initiative when required.</w:t>
            </w:r>
          </w:p>
          <w:p w14:paraId="0843265E" w14:textId="1323A989" w:rsidR="00F11D2E" w:rsidRPr="00AD04BF" w:rsidRDefault="00F11D2E" w:rsidP="00AD04BF">
            <w:pPr>
              <w:numPr>
                <w:ilvl w:val="0"/>
                <w:numId w:val="12"/>
              </w:numPr>
              <w:tabs>
                <w:tab w:val="left" w:pos="567"/>
                <w:tab w:val="left" w:pos="2835"/>
              </w:tabs>
              <w:rPr>
                <w:rFonts w:ascii="Arial" w:hAnsi="Arial" w:cs="Arial"/>
                <w:sz w:val="22"/>
                <w:szCs w:val="22"/>
                <w:lang w:val="en-GB"/>
              </w:rPr>
            </w:pPr>
            <w:r w:rsidRPr="00AD04BF">
              <w:rPr>
                <w:rFonts w:ascii="Arial" w:hAnsi="Arial" w:cs="Arial"/>
                <w:sz w:val="22"/>
                <w:szCs w:val="22"/>
                <w:lang w:val="en-GB"/>
              </w:rPr>
              <w:t>You'll be proficient in Microsoft Office applications and demonstrate a willingness to learn and use any applicable support systems, including CRMs and databases.</w:t>
            </w:r>
          </w:p>
          <w:p w14:paraId="41F60F5E" w14:textId="77777777" w:rsidR="00AD04BF" w:rsidRDefault="00AD04BF">
            <w:pPr>
              <w:tabs>
                <w:tab w:val="left" w:pos="567"/>
                <w:tab w:val="left" w:pos="2835"/>
              </w:tabs>
              <w:rPr>
                <w:rFonts w:ascii="Arial" w:hAnsi="Arial" w:cs="Arial"/>
                <w:sz w:val="22"/>
                <w:szCs w:val="22"/>
              </w:rPr>
            </w:pPr>
          </w:p>
          <w:p w14:paraId="5873E90D" w14:textId="77777777" w:rsidR="00327BDA" w:rsidRPr="00AD04BF" w:rsidRDefault="00327BDA" w:rsidP="00AD04BF">
            <w:pPr>
              <w:tabs>
                <w:tab w:val="left" w:pos="567"/>
                <w:tab w:val="left" w:pos="2835"/>
              </w:tabs>
              <w:rPr>
                <w:rFonts w:ascii="Arial" w:hAnsi="Arial" w:cs="Arial"/>
                <w:sz w:val="22"/>
                <w:szCs w:val="22"/>
              </w:rPr>
            </w:pPr>
          </w:p>
          <w:p w14:paraId="761C72F9" w14:textId="77777777" w:rsidR="00EB29F5" w:rsidRPr="00EB29F5" w:rsidRDefault="00EB29F5" w:rsidP="00EB29F5">
            <w:pPr>
              <w:rPr>
                <w:rFonts w:ascii="Arial" w:hAnsi="Arial" w:cs="Arial"/>
                <w:sz w:val="22"/>
                <w:szCs w:val="22"/>
              </w:rPr>
            </w:pPr>
            <w:r w:rsidRPr="00EB29F5">
              <w:rPr>
                <w:rFonts w:ascii="Arial" w:hAnsi="Arial" w:cs="Arial"/>
                <w:sz w:val="22"/>
                <w:szCs w:val="22"/>
              </w:rPr>
              <w:t>This role description is not intended to include specific tasks, temporary activities or projects but aims to describe the overall purpose and outputs for the role and may be subject to change. Using this role profile, specific success objectives will be part of the ongoing performance conversations with your manager throughout the year.</w:t>
            </w:r>
          </w:p>
          <w:p w14:paraId="3C73BAF6" w14:textId="77777777" w:rsidR="00EB29F5" w:rsidRPr="00EB29F5" w:rsidRDefault="00EB29F5" w:rsidP="00EB29F5">
            <w:pPr>
              <w:rPr>
                <w:rFonts w:ascii="Arial" w:hAnsi="Arial" w:cs="Arial"/>
                <w:sz w:val="22"/>
                <w:szCs w:val="22"/>
              </w:rPr>
            </w:pPr>
          </w:p>
          <w:p w14:paraId="3ED836A0" w14:textId="77777777" w:rsidR="00EB29F5" w:rsidRPr="00EB29F5" w:rsidRDefault="00EB29F5" w:rsidP="00EB29F5">
            <w:pPr>
              <w:rPr>
                <w:rFonts w:ascii="Arial" w:hAnsi="Arial" w:cs="Arial"/>
                <w:sz w:val="22"/>
                <w:szCs w:val="22"/>
              </w:rPr>
            </w:pPr>
            <w:r w:rsidRPr="00EB29F5">
              <w:rPr>
                <w:rFonts w:ascii="Arial" w:hAnsi="Arial" w:cs="Arial"/>
                <w:sz w:val="22"/>
                <w:szCs w:val="22"/>
              </w:rPr>
              <w:t>It’s the expectation that you will understand and keep up to date with IET mandatory policies, including data protection and data handing, as well as current Healthy and Safety policies, undertaking any training updates as needed.</w:t>
            </w:r>
          </w:p>
          <w:p w14:paraId="1E9A0355" w14:textId="77777777" w:rsidR="009D2311" w:rsidRPr="0077163D" w:rsidRDefault="009D2311" w:rsidP="009D2311">
            <w:pPr>
              <w:rPr>
                <w:rFonts w:ascii="Arial" w:hAnsi="Arial" w:cs="Arial"/>
                <w:sz w:val="22"/>
                <w:szCs w:val="22"/>
              </w:rPr>
            </w:pPr>
          </w:p>
          <w:p w14:paraId="2B66DBA5" w14:textId="77777777" w:rsidR="009D2311" w:rsidRDefault="009D2311" w:rsidP="009D2311">
            <w:pPr>
              <w:tabs>
                <w:tab w:val="left" w:pos="567"/>
                <w:tab w:val="left" w:pos="2835"/>
              </w:tabs>
              <w:rPr>
                <w:rFonts w:ascii="Arial" w:hAnsi="Arial" w:cs="Arial"/>
                <w:sz w:val="22"/>
                <w:szCs w:val="22"/>
              </w:rPr>
            </w:pPr>
          </w:p>
          <w:p w14:paraId="10A67744" w14:textId="320F23A9" w:rsidR="00B57649" w:rsidRPr="000A56FD" w:rsidRDefault="00920EF5">
            <w:pPr>
              <w:tabs>
                <w:tab w:val="left" w:pos="567"/>
                <w:tab w:val="left" w:pos="2835"/>
              </w:tabs>
              <w:rPr>
                <w:rFonts w:ascii="Arial" w:hAnsi="Arial" w:cs="Arial"/>
                <w:b/>
                <w:bCs/>
                <w:sz w:val="22"/>
                <w:szCs w:val="22"/>
              </w:rPr>
            </w:pPr>
            <w:r>
              <w:rPr>
                <w:rFonts w:ascii="Arial" w:hAnsi="Arial" w:cs="Arial"/>
                <w:b/>
                <w:bCs/>
                <w:sz w:val="22"/>
                <w:szCs w:val="22"/>
              </w:rPr>
              <w:t>June</w:t>
            </w:r>
            <w:r w:rsidR="00EA67BA" w:rsidRPr="00EA67BA">
              <w:rPr>
                <w:rFonts w:ascii="Arial" w:hAnsi="Arial" w:cs="Arial"/>
                <w:b/>
                <w:bCs/>
                <w:sz w:val="22"/>
                <w:szCs w:val="22"/>
              </w:rPr>
              <w:t xml:space="preserve"> 202</w:t>
            </w:r>
            <w:r w:rsidR="000A56FD">
              <w:rPr>
                <w:rFonts w:ascii="Arial" w:hAnsi="Arial" w:cs="Arial"/>
                <w:b/>
                <w:bCs/>
                <w:sz w:val="22"/>
                <w:szCs w:val="22"/>
              </w:rPr>
              <w:t>4</w:t>
            </w:r>
          </w:p>
        </w:tc>
      </w:tr>
    </w:tbl>
    <w:p w14:paraId="38100997" w14:textId="77777777" w:rsidR="001807BC" w:rsidRPr="008C3538" w:rsidRDefault="001807BC"/>
    <w:sectPr w:rsidR="001807BC" w:rsidRPr="008C3538" w:rsidSect="00BF0976">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 45 Light">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38FF"/>
    <w:multiLevelType w:val="hybridMultilevel"/>
    <w:tmpl w:val="8A9056BC"/>
    <w:lvl w:ilvl="0" w:tplc="A0181F76">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FE7773"/>
    <w:multiLevelType w:val="hybridMultilevel"/>
    <w:tmpl w:val="87845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6328E"/>
    <w:multiLevelType w:val="multilevel"/>
    <w:tmpl w:val="668471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D1871DE"/>
    <w:multiLevelType w:val="hybridMultilevel"/>
    <w:tmpl w:val="5340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62447"/>
    <w:multiLevelType w:val="multilevel"/>
    <w:tmpl w:val="E1063A4C"/>
    <w:lvl w:ilvl="0">
      <w:start w:val="1"/>
      <w:numFmt w:val="bullet"/>
      <w:lvlText w:val="–"/>
      <w:lvlJc w:val="left"/>
      <w:pPr>
        <w:tabs>
          <w:tab w:val="num" w:pos="360"/>
        </w:tabs>
        <w:ind w:left="360" w:hanging="360"/>
      </w:pPr>
      <w:rPr>
        <w:rFonts w:ascii="Arial" w:hAnsi="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5FB00DB"/>
    <w:multiLevelType w:val="hybridMultilevel"/>
    <w:tmpl w:val="23141ECE"/>
    <w:lvl w:ilvl="0" w:tplc="1B84DA74">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42AA5"/>
    <w:multiLevelType w:val="hybridMultilevel"/>
    <w:tmpl w:val="591CFE9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3648BE"/>
    <w:multiLevelType w:val="hybridMultilevel"/>
    <w:tmpl w:val="D0889DF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1584739"/>
    <w:multiLevelType w:val="multilevel"/>
    <w:tmpl w:val="3EF6BD62"/>
    <w:lvl w:ilvl="0">
      <w:start w:val="1"/>
      <w:numFmt w:val="bullet"/>
      <w:lvlText w:val="–"/>
      <w:lvlJc w:val="left"/>
      <w:pPr>
        <w:tabs>
          <w:tab w:val="num" w:pos="360"/>
        </w:tabs>
        <w:ind w:left="360" w:hanging="360"/>
      </w:pPr>
      <w:rPr>
        <w:rFonts w:ascii="Arial" w:hAnsi="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D274235"/>
    <w:multiLevelType w:val="multilevel"/>
    <w:tmpl w:val="EF3082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5A245C53"/>
    <w:multiLevelType w:val="hybridMultilevel"/>
    <w:tmpl w:val="CA70C8B8"/>
    <w:lvl w:ilvl="0" w:tplc="08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CF74BCD"/>
    <w:multiLevelType w:val="hybridMultilevel"/>
    <w:tmpl w:val="40F0B77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789B2A62"/>
    <w:multiLevelType w:val="hybridMultilevel"/>
    <w:tmpl w:val="7D523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6848924">
    <w:abstractNumId w:val="7"/>
  </w:num>
  <w:num w:numId="2" w16cid:durableId="1532449888">
    <w:abstractNumId w:val="3"/>
  </w:num>
  <w:num w:numId="3" w16cid:durableId="1672371288">
    <w:abstractNumId w:val="6"/>
  </w:num>
  <w:num w:numId="4" w16cid:durableId="1587766959">
    <w:abstractNumId w:val="12"/>
  </w:num>
  <w:num w:numId="5" w16cid:durableId="886993647">
    <w:abstractNumId w:val="1"/>
  </w:num>
  <w:num w:numId="6" w16cid:durableId="839193584">
    <w:abstractNumId w:val="5"/>
  </w:num>
  <w:num w:numId="7" w16cid:durableId="794059204">
    <w:abstractNumId w:val="10"/>
  </w:num>
  <w:num w:numId="8" w16cid:durableId="748692174">
    <w:abstractNumId w:val="0"/>
  </w:num>
  <w:num w:numId="9" w16cid:durableId="2056150348">
    <w:abstractNumId w:val="4"/>
  </w:num>
  <w:num w:numId="10" w16cid:durableId="395737029">
    <w:abstractNumId w:val="8"/>
  </w:num>
  <w:num w:numId="11" w16cid:durableId="502168111">
    <w:abstractNumId w:val="2"/>
  </w:num>
  <w:num w:numId="12" w16cid:durableId="1284842855">
    <w:abstractNumId w:val="11"/>
  </w:num>
  <w:num w:numId="13" w16cid:durableId="5511195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5D1"/>
    <w:rsid w:val="0002719A"/>
    <w:rsid w:val="00042A13"/>
    <w:rsid w:val="00085ED5"/>
    <w:rsid w:val="000915B2"/>
    <w:rsid w:val="0009183E"/>
    <w:rsid w:val="000A1A63"/>
    <w:rsid w:val="000A1E7E"/>
    <w:rsid w:val="000A56FD"/>
    <w:rsid w:val="000C22E9"/>
    <w:rsid w:val="000D1F63"/>
    <w:rsid w:val="000D2ED6"/>
    <w:rsid w:val="000D497E"/>
    <w:rsid w:val="000E50FB"/>
    <w:rsid w:val="00110F70"/>
    <w:rsid w:val="001541AF"/>
    <w:rsid w:val="00164F21"/>
    <w:rsid w:val="00170B3A"/>
    <w:rsid w:val="001807BC"/>
    <w:rsid w:val="00181022"/>
    <w:rsid w:val="001928C9"/>
    <w:rsid w:val="0019760B"/>
    <w:rsid w:val="001B1019"/>
    <w:rsid w:val="001B2F35"/>
    <w:rsid w:val="001D1494"/>
    <w:rsid w:val="001F240D"/>
    <w:rsid w:val="001F37DD"/>
    <w:rsid w:val="00200179"/>
    <w:rsid w:val="002235B5"/>
    <w:rsid w:val="0022635A"/>
    <w:rsid w:val="00233827"/>
    <w:rsid w:val="00254F0C"/>
    <w:rsid w:val="00257D7F"/>
    <w:rsid w:val="0027655C"/>
    <w:rsid w:val="00281063"/>
    <w:rsid w:val="00287A9D"/>
    <w:rsid w:val="002D7F28"/>
    <w:rsid w:val="002E0AEA"/>
    <w:rsid w:val="003000FC"/>
    <w:rsid w:val="0030568E"/>
    <w:rsid w:val="00327BDA"/>
    <w:rsid w:val="003427EF"/>
    <w:rsid w:val="003475AD"/>
    <w:rsid w:val="0036026F"/>
    <w:rsid w:val="003642DD"/>
    <w:rsid w:val="00374628"/>
    <w:rsid w:val="003B05CE"/>
    <w:rsid w:val="003C3800"/>
    <w:rsid w:val="003D2AEE"/>
    <w:rsid w:val="003F798D"/>
    <w:rsid w:val="00400D78"/>
    <w:rsid w:val="00401683"/>
    <w:rsid w:val="00427BAD"/>
    <w:rsid w:val="004414FD"/>
    <w:rsid w:val="004555C9"/>
    <w:rsid w:val="00470C29"/>
    <w:rsid w:val="00473F53"/>
    <w:rsid w:val="004D6CCA"/>
    <w:rsid w:val="004E5483"/>
    <w:rsid w:val="004F1566"/>
    <w:rsid w:val="00512F13"/>
    <w:rsid w:val="00527FA4"/>
    <w:rsid w:val="005343B2"/>
    <w:rsid w:val="00537F51"/>
    <w:rsid w:val="00543090"/>
    <w:rsid w:val="00544D94"/>
    <w:rsid w:val="005519C5"/>
    <w:rsid w:val="00582537"/>
    <w:rsid w:val="00586322"/>
    <w:rsid w:val="00594390"/>
    <w:rsid w:val="005B1CDB"/>
    <w:rsid w:val="005D026E"/>
    <w:rsid w:val="005E444B"/>
    <w:rsid w:val="005E5B5C"/>
    <w:rsid w:val="005F07E0"/>
    <w:rsid w:val="0060096B"/>
    <w:rsid w:val="00600E3E"/>
    <w:rsid w:val="006161F1"/>
    <w:rsid w:val="00625430"/>
    <w:rsid w:val="006265C9"/>
    <w:rsid w:val="00627862"/>
    <w:rsid w:val="00634E66"/>
    <w:rsid w:val="00641F0B"/>
    <w:rsid w:val="00660DB6"/>
    <w:rsid w:val="006717DA"/>
    <w:rsid w:val="00672075"/>
    <w:rsid w:val="00690213"/>
    <w:rsid w:val="006A3F5B"/>
    <w:rsid w:val="006C06A7"/>
    <w:rsid w:val="006C32CA"/>
    <w:rsid w:val="006C4AED"/>
    <w:rsid w:val="006C4B51"/>
    <w:rsid w:val="006D4A19"/>
    <w:rsid w:val="006F46EE"/>
    <w:rsid w:val="00731048"/>
    <w:rsid w:val="00752D5C"/>
    <w:rsid w:val="00762228"/>
    <w:rsid w:val="00771C26"/>
    <w:rsid w:val="0078309F"/>
    <w:rsid w:val="007B45D4"/>
    <w:rsid w:val="007D3947"/>
    <w:rsid w:val="007D4AE0"/>
    <w:rsid w:val="007E3A02"/>
    <w:rsid w:val="007F0584"/>
    <w:rsid w:val="008161B0"/>
    <w:rsid w:val="0082502E"/>
    <w:rsid w:val="008256F1"/>
    <w:rsid w:val="00847632"/>
    <w:rsid w:val="00854DE7"/>
    <w:rsid w:val="0086089B"/>
    <w:rsid w:val="00867C1B"/>
    <w:rsid w:val="0088682B"/>
    <w:rsid w:val="008B27D9"/>
    <w:rsid w:val="008C338D"/>
    <w:rsid w:val="008C3538"/>
    <w:rsid w:val="008C74A9"/>
    <w:rsid w:val="008D7CE2"/>
    <w:rsid w:val="009075D1"/>
    <w:rsid w:val="009115F5"/>
    <w:rsid w:val="00916933"/>
    <w:rsid w:val="00920EF5"/>
    <w:rsid w:val="009646AE"/>
    <w:rsid w:val="0098024C"/>
    <w:rsid w:val="009A6F2E"/>
    <w:rsid w:val="009C0665"/>
    <w:rsid w:val="009C3CF1"/>
    <w:rsid w:val="009C3F1E"/>
    <w:rsid w:val="009C61E8"/>
    <w:rsid w:val="009D2311"/>
    <w:rsid w:val="009D79B3"/>
    <w:rsid w:val="009E566A"/>
    <w:rsid w:val="009F50DF"/>
    <w:rsid w:val="00A2709E"/>
    <w:rsid w:val="00A474F6"/>
    <w:rsid w:val="00A52423"/>
    <w:rsid w:val="00A5673E"/>
    <w:rsid w:val="00A8029E"/>
    <w:rsid w:val="00A909A8"/>
    <w:rsid w:val="00A939F0"/>
    <w:rsid w:val="00A94A49"/>
    <w:rsid w:val="00AA3DD1"/>
    <w:rsid w:val="00AA6B19"/>
    <w:rsid w:val="00AC6C42"/>
    <w:rsid w:val="00AD04BF"/>
    <w:rsid w:val="00AE6E7D"/>
    <w:rsid w:val="00AE73D1"/>
    <w:rsid w:val="00AF1EB3"/>
    <w:rsid w:val="00B026EC"/>
    <w:rsid w:val="00B25958"/>
    <w:rsid w:val="00B32310"/>
    <w:rsid w:val="00B55BB2"/>
    <w:rsid w:val="00B57649"/>
    <w:rsid w:val="00B833C1"/>
    <w:rsid w:val="00B878F0"/>
    <w:rsid w:val="00B91266"/>
    <w:rsid w:val="00BA3438"/>
    <w:rsid w:val="00BC3310"/>
    <w:rsid w:val="00BC629C"/>
    <w:rsid w:val="00BE20E9"/>
    <w:rsid w:val="00BF0976"/>
    <w:rsid w:val="00BF5547"/>
    <w:rsid w:val="00C04416"/>
    <w:rsid w:val="00C056E1"/>
    <w:rsid w:val="00C10151"/>
    <w:rsid w:val="00C464CB"/>
    <w:rsid w:val="00C52431"/>
    <w:rsid w:val="00C570FF"/>
    <w:rsid w:val="00C63176"/>
    <w:rsid w:val="00C66677"/>
    <w:rsid w:val="00C835CC"/>
    <w:rsid w:val="00C86FBF"/>
    <w:rsid w:val="00CA3BC2"/>
    <w:rsid w:val="00CC1FFE"/>
    <w:rsid w:val="00CC3D09"/>
    <w:rsid w:val="00CC77DD"/>
    <w:rsid w:val="00CD2440"/>
    <w:rsid w:val="00D0740D"/>
    <w:rsid w:val="00D1274D"/>
    <w:rsid w:val="00D14A8F"/>
    <w:rsid w:val="00D2005E"/>
    <w:rsid w:val="00D31FE8"/>
    <w:rsid w:val="00D41872"/>
    <w:rsid w:val="00D46B1C"/>
    <w:rsid w:val="00D51344"/>
    <w:rsid w:val="00D65A5B"/>
    <w:rsid w:val="00D671BF"/>
    <w:rsid w:val="00D70004"/>
    <w:rsid w:val="00D74E35"/>
    <w:rsid w:val="00D76FAA"/>
    <w:rsid w:val="00D83343"/>
    <w:rsid w:val="00DA034C"/>
    <w:rsid w:val="00DC45C0"/>
    <w:rsid w:val="00DC4F3F"/>
    <w:rsid w:val="00DC589C"/>
    <w:rsid w:val="00DD76B3"/>
    <w:rsid w:val="00DE0EEE"/>
    <w:rsid w:val="00DF65A3"/>
    <w:rsid w:val="00E124E4"/>
    <w:rsid w:val="00E13347"/>
    <w:rsid w:val="00E1357F"/>
    <w:rsid w:val="00E64EC1"/>
    <w:rsid w:val="00E87C91"/>
    <w:rsid w:val="00EA67BA"/>
    <w:rsid w:val="00EB29F5"/>
    <w:rsid w:val="00EB3B88"/>
    <w:rsid w:val="00F11D2E"/>
    <w:rsid w:val="00F1356B"/>
    <w:rsid w:val="00F148EE"/>
    <w:rsid w:val="00F1533C"/>
    <w:rsid w:val="00F237A3"/>
    <w:rsid w:val="00F3584A"/>
    <w:rsid w:val="00F540F2"/>
    <w:rsid w:val="00F62A9D"/>
    <w:rsid w:val="00F70360"/>
    <w:rsid w:val="00F707AF"/>
    <w:rsid w:val="00F916BF"/>
    <w:rsid w:val="00F923D7"/>
    <w:rsid w:val="00F9639C"/>
    <w:rsid w:val="00FA466E"/>
    <w:rsid w:val="00FA70DE"/>
    <w:rsid w:val="00FC46C9"/>
    <w:rsid w:val="00FD3F12"/>
    <w:rsid w:val="00FE4BE2"/>
    <w:rsid w:val="1A8F69C0"/>
    <w:rsid w:val="1E3596BB"/>
    <w:rsid w:val="31770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40AE7"/>
  <w15:docId w15:val="{2D2E63F5-A6FE-4729-AEDC-31EA040B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CCA"/>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semiHidden/>
    <w:unhideWhenUsed/>
    <w:qFormat/>
    <w:rsid w:val="004D6CCA"/>
    <w:pPr>
      <w:keepNext/>
      <w:outlineLvl w:val="1"/>
    </w:pPr>
    <w:rPr>
      <w:rFonts w:ascii="Arial" w:hAnsi="Arial"/>
      <w:b/>
      <w:sz w:val="24"/>
      <w:u w:val="single"/>
    </w:rPr>
  </w:style>
  <w:style w:type="paragraph" w:styleId="Heading4">
    <w:name w:val="heading 4"/>
    <w:basedOn w:val="Normal"/>
    <w:next w:val="Normal"/>
    <w:link w:val="Heading4Char"/>
    <w:semiHidden/>
    <w:unhideWhenUsed/>
    <w:qFormat/>
    <w:rsid w:val="004D6CCA"/>
    <w:pPr>
      <w:keepNext/>
      <w:outlineLvl w:val="3"/>
    </w:pPr>
    <w:rPr>
      <w:rFonts w:ascii="Frutiger 45 Light" w:hAnsi="Frutiger 45 Light"/>
      <w:b/>
      <w:sz w:val="24"/>
    </w:rPr>
  </w:style>
  <w:style w:type="paragraph" w:styleId="Heading5">
    <w:name w:val="heading 5"/>
    <w:basedOn w:val="Normal"/>
    <w:next w:val="Normal"/>
    <w:link w:val="Heading5Char"/>
    <w:semiHidden/>
    <w:unhideWhenUsed/>
    <w:qFormat/>
    <w:rsid w:val="004D6CCA"/>
    <w:pPr>
      <w:keepNext/>
      <w:jc w:val="center"/>
      <w:outlineLvl w:val="4"/>
    </w:pPr>
    <w:rPr>
      <w:rFonts w:ascii="Frutiger 45 Light" w:hAnsi="Frutiger 45 Ligh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D6CCA"/>
    <w:rPr>
      <w:rFonts w:ascii="Arial" w:eastAsia="Times New Roman" w:hAnsi="Arial" w:cs="Times New Roman"/>
      <w:b/>
      <w:sz w:val="24"/>
      <w:szCs w:val="20"/>
      <w:u w:val="single"/>
      <w:lang w:val="en-US"/>
    </w:rPr>
  </w:style>
  <w:style w:type="character" w:customStyle="1" w:styleId="Heading4Char">
    <w:name w:val="Heading 4 Char"/>
    <w:basedOn w:val="DefaultParagraphFont"/>
    <w:link w:val="Heading4"/>
    <w:semiHidden/>
    <w:rsid w:val="004D6CCA"/>
    <w:rPr>
      <w:rFonts w:ascii="Frutiger 45 Light" w:eastAsia="Times New Roman" w:hAnsi="Frutiger 45 Light" w:cs="Times New Roman"/>
      <w:b/>
      <w:sz w:val="24"/>
      <w:szCs w:val="20"/>
      <w:lang w:val="en-US"/>
    </w:rPr>
  </w:style>
  <w:style w:type="character" w:customStyle="1" w:styleId="Heading5Char">
    <w:name w:val="Heading 5 Char"/>
    <w:basedOn w:val="DefaultParagraphFont"/>
    <w:link w:val="Heading5"/>
    <w:semiHidden/>
    <w:rsid w:val="004D6CCA"/>
    <w:rPr>
      <w:rFonts w:ascii="Frutiger 45 Light" w:eastAsia="Times New Roman" w:hAnsi="Frutiger 45 Light" w:cs="Times New Roman"/>
      <w:b/>
      <w:sz w:val="28"/>
      <w:szCs w:val="20"/>
      <w:lang w:val="en-US"/>
    </w:rPr>
  </w:style>
  <w:style w:type="paragraph" w:styleId="Header">
    <w:name w:val="header"/>
    <w:basedOn w:val="Normal"/>
    <w:link w:val="HeaderChar"/>
    <w:semiHidden/>
    <w:unhideWhenUsed/>
    <w:rsid w:val="004D6CCA"/>
    <w:pPr>
      <w:tabs>
        <w:tab w:val="center" w:pos="4153"/>
        <w:tab w:val="right" w:pos="8306"/>
      </w:tabs>
    </w:pPr>
  </w:style>
  <w:style w:type="character" w:customStyle="1" w:styleId="HeaderChar">
    <w:name w:val="Header Char"/>
    <w:basedOn w:val="DefaultParagraphFont"/>
    <w:link w:val="Header"/>
    <w:semiHidden/>
    <w:rsid w:val="004D6CCA"/>
    <w:rPr>
      <w:rFonts w:ascii="Times New Roman" w:eastAsia="Times New Roman" w:hAnsi="Times New Roman" w:cs="Times New Roman"/>
      <w:sz w:val="20"/>
      <w:szCs w:val="20"/>
      <w:lang w:val="en-US"/>
    </w:rPr>
  </w:style>
  <w:style w:type="paragraph" w:styleId="BodyText">
    <w:name w:val="Body Text"/>
    <w:basedOn w:val="Normal"/>
    <w:link w:val="BodyTextChar"/>
    <w:semiHidden/>
    <w:unhideWhenUsed/>
    <w:rsid w:val="004D6CCA"/>
    <w:rPr>
      <w:sz w:val="24"/>
    </w:rPr>
  </w:style>
  <w:style w:type="character" w:customStyle="1" w:styleId="BodyTextChar">
    <w:name w:val="Body Text Char"/>
    <w:basedOn w:val="DefaultParagraphFont"/>
    <w:link w:val="BodyText"/>
    <w:semiHidden/>
    <w:rsid w:val="004D6CCA"/>
    <w:rPr>
      <w:rFonts w:ascii="Times New Roman" w:eastAsia="Times New Roman" w:hAnsi="Times New Roman" w:cs="Times New Roman"/>
      <w:sz w:val="24"/>
      <w:szCs w:val="20"/>
      <w:lang w:val="en-US"/>
    </w:rPr>
  </w:style>
  <w:style w:type="paragraph" w:styleId="BodyText2">
    <w:name w:val="Body Text 2"/>
    <w:basedOn w:val="Normal"/>
    <w:link w:val="BodyText2Char"/>
    <w:semiHidden/>
    <w:unhideWhenUsed/>
    <w:rsid w:val="004D6CCA"/>
    <w:pPr>
      <w:tabs>
        <w:tab w:val="left" w:pos="567"/>
        <w:tab w:val="left" w:pos="2835"/>
      </w:tabs>
    </w:pPr>
    <w:rPr>
      <w:rFonts w:ascii="Arial" w:hAnsi="Arial" w:cs="Arial"/>
      <w:b/>
      <w:sz w:val="22"/>
    </w:rPr>
  </w:style>
  <w:style w:type="character" w:customStyle="1" w:styleId="BodyText2Char">
    <w:name w:val="Body Text 2 Char"/>
    <w:basedOn w:val="DefaultParagraphFont"/>
    <w:link w:val="BodyText2"/>
    <w:semiHidden/>
    <w:rsid w:val="004D6CCA"/>
    <w:rPr>
      <w:rFonts w:ascii="Arial" w:eastAsia="Times New Roman" w:hAnsi="Arial" w:cs="Arial"/>
      <w:b/>
      <w:szCs w:val="20"/>
      <w:lang w:val="en-US"/>
    </w:rPr>
  </w:style>
  <w:style w:type="paragraph" w:styleId="BalloonText">
    <w:name w:val="Balloon Text"/>
    <w:basedOn w:val="Normal"/>
    <w:link w:val="BalloonTextChar"/>
    <w:uiPriority w:val="99"/>
    <w:semiHidden/>
    <w:unhideWhenUsed/>
    <w:rsid w:val="004D6CCA"/>
    <w:rPr>
      <w:rFonts w:ascii="Tahoma" w:hAnsi="Tahoma" w:cs="Tahoma"/>
      <w:sz w:val="16"/>
      <w:szCs w:val="16"/>
    </w:rPr>
  </w:style>
  <w:style w:type="character" w:customStyle="1" w:styleId="BalloonTextChar">
    <w:name w:val="Balloon Text Char"/>
    <w:basedOn w:val="DefaultParagraphFont"/>
    <w:link w:val="BalloonText"/>
    <w:uiPriority w:val="99"/>
    <w:semiHidden/>
    <w:rsid w:val="004D6CCA"/>
    <w:rPr>
      <w:rFonts w:ascii="Tahoma" w:eastAsia="Times New Roman" w:hAnsi="Tahoma" w:cs="Tahoma"/>
      <w:sz w:val="16"/>
      <w:szCs w:val="16"/>
      <w:lang w:val="en-US"/>
    </w:rPr>
  </w:style>
  <w:style w:type="paragraph" w:styleId="ListParagraph">
    <w:name w:val="List Paragraph"/>
    <w:basedOn w:val="Normal"/>
    <w:uiPriority w:val="34"/>
    <w:qFormat/>
    <w:rsid w:val="00B576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491600">
      <w:bodyDiv w:val="1"/>
      <w:marLeft w:val="0"/>
      <w:marRight w:val="0"/>
      <w:marTop w:val="0"/>
      <w:marBottom w:val="0"/>
      <w:divBdr>
        <w:top w:val="none" w:sz="0" w:space="0" w:color="auto"/>
        <w:left w:val="none" w:sz="0" w:space="0" w:color="auto"/>
        <w:bottom w:val="none" w:sz="0" w:space="0" w:color="auto"/>
        <w:right w:val="none" w:sz="0" w:space="0" w:color="auto"/>
      </w:divBdr>
    </w:div>
    <w:div w:id="1027563507">
      <w:bodyDiv w:val="1"/>
      <w:marLeft w:val="0"/>
      <w:marRight w:val="0"/>
      <w:marTop w:val="0"/>
      <w:marBottom w:val="0"/>
      <w:divBdr>
        <w:top w:val="none" w:sz="0" w:space="0" w:color="auto"/>
        <w:left w:val="none" w:sz="0" w:space="0" w:color="auto"/>
        <w:bottom w:val="none" w:sz="0" w:space="0" w:color="auto"/>
        <w:right w:val="none" w:sz="0" w:space="0" w:color="auto"/>
      </w:divBdr>
    </w:div>
    <w:div w:id="158082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4009</Characters>
  <Application>Microsoft Office Word</Application>
  <DocSecurity>0</DocSecurity>
  <Lines>33</Lines>
  <Paragraphs>9</Paragraphs>
  <ScaleCrop>false</ScaleCrop>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Lottering</dc:creator>
  <cp:keywords/>
  <dc:description/>
  <cp:lastModifiedBy>Darren Gladwin</cp:lastModifiedBy>
  <cp:revision>2</cp:revision>
  <dcterms:created xsi:type="dcterms:W3CDTF">2024-11-07T11:00:00Z</dcterms:created>
  <dcterms:modified xsi:type="dcterms:W3CDTF">2024-11-07T11:00:00Z</dcterms:modified>
</cp:coreProperties>
</file>